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4F" w:rsidRDefault="007D364F" w:rsidP="008635CC">
      <w:pPr>
        <w:jc w:val="both"/>
        <w:rPr>
          <w:rFonts w:ascii="Arial" w:hAnsi="Arial"/>
          <w:b/>
          <w:i/>
          <w:color w:val="000000"/>
          <w:spacing w:val="-6"/>
          <w:w w:val="105"/>
          <w:sz w:val="17"/>
          <w:lang w:val="ru-RU"/>
        </w:rPr>
      </w:pPr>
      <w:r w:rsidRPr="007D364F">
        <w:rPr>
          <w:rFonts w:ascii="Courier New" w:eastAsia="Times New Roman" w:hAnsi="Courier New" w:cs="Courier New"/>
          <w:bCs/>
          <w:sz w:val="25"/>
          <w:szCs w:val="25"/>
          <w:lang w:val="ru-RU"/>
        </w:rPr>
        <w:t xml:space="preserve">Часть </w:t>
      </w:r>
      <w:r>
        <w:rPr>
          <w:rFonts w:ascii="Courier New" w:eastAsia="Times New Roman" w:hAnsi="Courier New" w:cs="Courier New"/>
          <w:bCs/>
          <w:sz w:val="25"/>
          <w:szCs w:val="25"/>
          <w:lang w:val="ru-RU"/>
        </w:rPr>
        <w:t>4</w:t>
      </w:r>
      <w:r w:rsidRPr="007D364F">
        <w:rPr>
          <w:rFonts w:ascii="Courier New" w:eastAsia="Times New Roman" w:hAnsi="Courier New" w:cs="Courier New"/>
          <w:bCs/>
          <w:sz w:val="25"/>
          <w:szCs w:val="25"/>
          <w:lang w:val="ru-RU"/>
        </w:rPr>
        <w:t>. Документации о проведении запроса котировок</w:t>
      </w:r>
    </w:p>
    <w:p w:rsidR="008635CC" w:rsidRPr="008635CC" w:rsidRDefault="008635CC" w:rsidP="008635CC">
      <w:pPr>
        <w:jc w:val="both"/>
        <w:rPr>
          <w:rFonts w:ascii="Arial" w:hAnsi="Arial"/>
          <w:b/>
          <w:i/>
          <w:color w:val="000000"/>
          <w:spacing w:val="-6"/>
          <w:w w:val="105"/>
          <w:sz w:val="17"/>
          <w:lang w:val="ru-RU"/>
        </w:rPr>
      </w:pPr>
      <w:r>
        <w:rPr>
          <w:rFonts w:ascii="Arial" w:hAnsi="Arial"/>
          <w:b/>
          <w:i/>
          <w:color w:val="000000"/>
          <w:spacing w:val="-6"/>
          <w:w w:val="105"/>
          <w:sz w:val="17"/>
          <w:lang w:val="ru-RU"/>
        </w:rPr>
        <w:t>Проект</w:t>
      </w:r>
      <w:r>
        <w:rPr>
          <w:rStyle w:val="a7"/>
          <w:rFonts w:ascii="Arial" w:hAnsi="Arial"/>
          <w:b/>
          <w:i/>
          <w:color w:val="000000"/>
          <w:spacing w:val="-6"/>
          <w:w w:val="105"/>
          <w:sz w:val="17"/>
          <w:lang w:val="ru-RU"/>
        </w:rPr>
        <w:footnoteReference w:id="1"/>
      </w:r>
    </w:p>
    <w:p w:rsidR="00DF1069" w:rsidRDefault="006D1105">
      <w:pPr>
        <w:ind w:left="3960"/>
        <w:rPr>
          <w:rFonts w:ascii="Arial" w:hAnsi="Arial"/>
          <w:b/>
          <w:color w:val="000000"/>
          <w:spacing w:val="-6"/>
          <w:w w:val="105"/>
          <w:sz w:val="17"/>
          <w:lang w:val="ru-RU"/>
        </w:rPr>
      </w:pPr>
      <w:r>
        <w:rPr>
          <w:rFonts w:ascii="Arial" w:hAnsi="Arial"/>
          <w:b/>
          <w:color w:val="000000"/>
          <w:spacing w:val="-6"/>
          <w:w w:val="105"/>
          <w:sz w:val="17"/>
          <w:lang w:val="ru-RU"/>
        </w:rPr>
        <w:t xml:space="preserve">Договор поставки № </w:t>
      </w:r>
      <w:r w:rsidR="00F605CD">
        <w:rPr>
          <w:rFonts w:ascii="Arial" w:hAnsi="Arial"/>
          <w:b/>
          <w:color w:val="000000"/>
          <w:spacing w:val="-6"/>
          <w:w w:val="105"/>
          <w:sz w:val="17"/>
          <w:lang w:val="ru-RU"/>
        </w:rPr>
        <w:t>__________</w:t>
      </w:r>
    </w:p>
    <w:p w:rsidR="008635CC" w:rsidRDefault="008635CC" w:rsidP="008635CC">
      <w:pPr>
        <w:jc w:val="center"/>
        <w:rPr>
          <w:rFonts w:ascii="Arial" w:hAnsi="Arial"/>
          <w:b/>
          <w:color w:val="000000"/>
          <w:spacing w:val="-6"/>
          <w:w w:val="105"/>
          <w:sz w:val="17"/>
          <w:lang w:val="ru-RU"/>
        </w:rPr>
      </w:pPr>
      <w:r w:rsidRPr="008635CC">
        <w:rPr>
          <w:rFonts w:ascii="Times New Roman" w:eastAsia="Calibri" w:hAnsi="Times New Roman" w:cs="Times New Roman"/>
          <w:sz w:val="20"/>
          <w:szCs w:val="20"/>
          <w:lang w:val="ru-RU"/>
        </w:rPr>
        <w:t>Поставка вилочного дизельного автопогрузчика</w:t>
      </w:r>
    </w:p>
    <w:p w:rsidR="00DF1069" w:rsidRDefault="006D1105">
      <w:pPr>
        <w:tabs>
          <w:tab w:val="right" w:pos="10752"/>
        </w:tabs>
        <w:spacing w:before="180"/>
        <w:rPr>
          <w:rFonts w:ascii="Arial" w:hAnsi="Arial"/>
          <w:color w:val="000000"/>
          <w:spacing w:val="-6"/>
          <w:w w:val="110"/>
          <w:sz w:val="14"/>
          <w:lang w:val="ru-RU"/>
        </w:rPr>
      </w:pPr>
      <w:r>
        <w:rPr>
          <w:rFonts w:ascii="Arial" w:hAnsi="Arial"/>
          <w:color w:val="000000"/>
          <w:spacing w:val="-6"/>
          <w:w w:val="110"/>
          <w:sz w:val="14"/>
          <w:lang w:val="ru-RU"/>
        </w:rPr>
        <w:t xml:space="preserve">г. </w:t>
      </w:r>
      <w:r w:rsidR="00F605CD">
        <w:rPr>
          <w:rFonts w:ascii="Arial" w:hAnsi="Arial"/>
          <w:color w:val="000000"/>
          <w:spacing w:val="-6"/>
          <w:w w:val="110"/>
          <w:sz w:val="14"/>
          <w:lang w:val="ru-RU"/>
        </w:rPr>
        <w:t>Сочи</w:t>
      </w:r>
      <w:r>
        <w:rPr>
          <w:rFonts w:ascii="Arial" w:hAnsi="Arial"/>
          <w:color w:val="000000"/>
          <w:spacing w:val="-6"/>
          <w:sz w:val="14"/>
          <w:lang w:val="ru-RU"/>
        </w:rPr>
        <w:tab/>
      </w:r>
      <w:r w:rsidR="00F605CD">
        <w:rPr>
          <w:rFonts w:ascii="Arial" w:hAnsi="Arial"/>
          <w:color w:val="000000"/>
          <w:spacing w:val="-6"/>
          <w:sz w:val="14"/>
          <w:lang w:val="ru-RU"/>
        </w:rPr>
        <w:t>«___»</w:t>
      </w:r>
      <w:r>
        <w:rPr>
          <w:rFonts w:ascii="Arial" w:hAnsi="Arial"/>
          <w:color w:val="000000"/>
          <w:spacing w:val="-6"/>
          <w:sz w:val="14"/>
          <w:lang w:val="ru-RU"/>
        </w:rPr>
        <w:t xml:space="preserve"> </w:t>
      </w:r>
      <w:r w:rsidR="00F605CD">
        <w:rPr>
          <w:rFonts w:ascii="Arial" w:hAnsi="Arial"/>
          <w:color w:val="000000"/>
          <w:spacing w:val="-6"/>
          <w:w w:val="110"/>
          <w:sz w:val="14"/>
          <w:lang w:val="ru-RU"/>
        </w:rPr>
        <w:t>________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 xml:space="preserve"> 2022 г.</w:t>
      </w:r>
    </w:p>
    <w:p w:rsidR="00F605CD" w:rsidRPr="00F605CD" w:rsidRDefault="00F605CD" w:rsidP="00F605CD">
      <w:pPr>
        <w:ind w:firstLine="708"/>
        <w:jc w:val="both"/>
        <w:rPr>
          <w:rFonts w:ascii="Arial" w:hAnsi="Arial"/>
          <w:color w:val="000000"/>
          <w:spacing w:val="-4"/>
          <w:w w:val="110"/>
          <w:sz w:val="14"/>
          <w:lang w:val="ru-RU"/>
        </w:rPr>
      </w:pPr>
      <w:proofErr w:type="gramStart"/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>Акционерное общество «Племенной форелеводческий завод «Адлер» (АО «Племзавод «Адлер»), именуемое в дальнейшем «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>Покупатель</w:t>
      </w:r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», в лице ___________, действующего на основании _________, с одной стороны, и </w:t>
      </w:r>
      <w:proofErr w:type="gramEnd"/>
    </w:p>
    <w:p w:rsidR="00DF1069" w:rsidRDefault="00F605CD" w:rsidP="00F605CD">
      <w:pPr>
        <w:spacing w:before="216"/>
        <w:ind w:right="72"/>
        <w:jc w:val="both"/>
        <w:rPr>
          <w:rFonts w:ascii="Arial" w:hAnsi="Arial"/>
          <w:color w:val="000000"/>
          <w:spacing w:val="-4"/>
          <w:w w:val="110"/>
          <w:sz w:val="14"/>
          <w:lang w:val="ru-RU"/>
        </w:rPr>
      </w:pPr>
      <w:proofErr w:type="gramStart"/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>_____________________________________, именуемое (</w:t>
      </w:r>
      <w:proofErr w:type="spellStart"/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>ый</w:t>
      </w:r>
      <w:proofErr w:type="spellEnd"/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) в </w:t>
      </w:r>
      <w:bookmarkStart w:id="0" w:name="_GoBack"/>
      <w:bookmarkEnd w:id="0"/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>дальнейшем «Поставщик», в лице ______, действующего на основании _____, с другой стороны, вместе именуемые «Стороны» и каждый в отдельности «Сторона», заключили настоящий договор (далее – Договор) о нижеследующем:</w:t>
      </w:r>
      <w:r>
        <w:rPr>
          <w:lang w:val="ru-RU"/>
        </w:rPr>
        <w:t xml:space="preserve"> </w:t>
      </w:r>
      <w:r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 </w:t>
      </w:r>
      <w:proofErr w:type="gramEnd"/>
    </w:p>
    <w:p w:rsidR="00DF1069" w:rsidRDefault="006D1105">
      <w:pPr>
        <w:spacing w:before="216"/>
        <w:jc w:val="center"/>
        <w:rPr>
          <w:rFonts w:ascii="Arial" w:hAnsi="Arial"/>
          <w:b/>
          <w:color w:val="000000"/>
          <w:spacing w:val="-2"/>
          <w:sz w:val="14"/>
          <w:lang w:val="ru-RU"/>
        </w:rPr>
      </w:pPr>
      <w:r>
        <w:rPr>
          <w:rFonts w:ascii="Arial" w:hAnsi="Arial"/>
          <w:b/>
          <w:color w:val="000000"/>
          <w:spacing w:val="-2"/>
          <w:sz w:val="14"/>
          <w:lang w:val="ru-RU"/>
        </w:rPr>
        <w:t xml:space="preserve">1. </w:t>
      </w:r>
      <w:r>
        <w:rPr>
          <w:rFonts w:ascii="Arial" w:hAnsi="Arial"/>
          <w:b/>
          <w:color w:val="000000"/>
          <w:spacing w:val="-2"/>
          <w:w w:val="105"/>
          <w:sz w:val="14"/>
          <w:lang w:val="ru-RU"/>
        </w:rPr>
        <w:t>Предмет договора</w:t>
      </w:r>
    </w:p>
    <w:p w:rsidR="00DF1069" w:rsidRDefault="006D1105">
      <w:pPr>
        <w:spacing w:before="36"/>
        <w:ind w:right="72"/>
        <w:jc w:val="both"/>
        <w:rPr>
          <w:rFonts w:ascii="Arial" w:hAnsi="Arial"/>
          <w:color w:val="000000"/>
          <w:spacing w:val="-5"/>
          <w:w w:val="110"/>
          <w:sz w:val="14"/>
          <w:lang w:val="ru-RU"/>
        </w:rPr>
      </w:pPr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1.1. Поставщик обязуется передать в собственность Покупателю, а Покупатель принять и оплатить, с соблюдением порядка расчетов и условий настоящего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 xml:space="preserve">Договора, оборудование (далее </w:t>
      </w:r>
      <w:r>
        <w:rPr>
          <w:rFonts w:ascii="Arial" w:hAnsi="Arial"/>
          <w:color w:val="000000"/>
          <w:spacing w:val="-7"/>
          <w:sz w:val="14"/>
          <w:lang w:val="ru-RU"/>
        </w:rPr>
        <w:t xml:space="preserve">-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 xml:space="preserve">Оборудование), перечисленное в Приложениях, являющихся неотъемлемой частью настоящего Договора и определяющей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ассортимент, количество и цены отдельных позиций Оборудования.</w:t>
      </w:r>
    </w:p>
    <w:p w:rsidR="00DF1069" w:rsidRDefault="006D1105">
      <w:pPr>
        <w:spacing w:before="36"/>
        <w:ind w:right="72"/>
        <w:jc w:val="both"/>
        <w:rPr>
          <w:rFonts w:ascii="Arial" w:hAnsi="Arial"/>
          <w:color w:val="000000"/>
          <w:spacing w:val="-7"/>
          <w:w w:val="110"/>
          <w:sz w:val="14"/>
          <w:lang w:val="ru-RU"/>
        </w:rPr>
      </w:pPr>
      <w:r>
        <w:rPr>
          <w:rFonts w:ascii="Arial" w:hAnsi="Arial"/>
          <w:color w:val="000000"/>
          <w:spacing w:val="-7"/>
          <w:w w:val="110"/>
          <w:sz w:val="14"/>
          <w:lang w:val="ru-RU"/>
        </w:rPr>
        <w:t xml:space="preserve">1.2. Характеристики, параметры, технические данные, количество, а также стоимость Оборудования и условия оплаты указываются в Приложениях к Договору,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которые с момента их подписания Сторонами являются неотъемлемой частью Договора и не могут рассматриваться отдельно от него.</w:t>
      </w:r>
    </w:p>
    <w:p w:rsidR="00DF1069" w:rsidRDefault="006D1105">
      <w:pPr>
        <w:spacing w:before="36"/>
        <w:ind w:right="72"/>
        <w:jc w:val="both"/>
        <w:rPr>
          <w:rFonts w:ascii="Arial" w:hAnsi="Arial"/>
          <w:color w:val="000000"/>
          <w:spacing w:val="-6"/>
          <w:w w:val="110"/>
          <w:sz w:val="14"/>
          <w:lang w:val="ru-RU"/>
        </w:rPr>
      </w:pPr>
      <w:r>
        <w:rPr>
          <w:rFonts w:ascii="Arial" w:hAnsi="Arial"/>
          <w:color w:val="000000"/>
          <w:spacing w:val="-6"/>
          <w:w w:val="110"/>
          <w:sz w:val="14"/>
          <w:lang w:val="ru-RU"/>
        </w:rPr>
        <w:t>1.3. Поставщик обязуется передать Покупателю новое Оборудование, свободное от любых прав третьих лиц, не заложенное, не состоящее под запретом или арестом, не являющееся предметом исков третьих лиц.</w:t>
      </w:r>
    </w:p>
    <w:p w:rsidR="00DF1069" w:rsidRDefault="006D1105">
      <w:pPr>
        <w:spacing w:before="216"/>
        <w:jc w:val="center"/>
        <w:rPr>
          <w:rFonts w:ascii="Arial" w:hAnsi="Arial"/>
          <w:b/>
          <w:color w:val="000000"/>
          <w:spacing w:val="-4"/>
          <w:sz w:val="14"/>
          <w:lang w:val="ru-RU"/>
        </w:rPr>
      </w:pPr>
      <w:r>
        <w:rPr>
          <w:rFonts w:ascii="Arial" w:hAnsi="Arial"/>
          <w:b/>
          <w:color w:val="000000"/>
          <w:spacing w:val="-4"/>
          <w:sz w:val="14"/>
          <w:lang w:val="ru-RU"/>
        </w:rPr>
        <w:t xml:space="preserve">2. </w:t>
      </w:r>
      <w:r>
        <w:rPr>
          <w:rFonts w:ascii="Arial" w:hAnsi="Arial"/>
          <w:b/>
          <w:color w:val="000000"/>
          <w:spacing w:val="-4"/>
          <w:w w:val="105"/>
          <w:sz w:val="14"/>
          <w:lang w:val="ru-RU"/>
        </w:rPr>
        <w:t>Сроки и порядок поставки</w:t>
      </w:r>
    </w:p>
    <w:p w:rsidR="00DF1069" w:rsidRDefault="006D1105">
      <w:pPr>
        <w:spacing w:before="36"/>
        <w:ind w:right="72"/>
        <w:jc w:val="both"/>
        <w:rPr>
          <w:rFonts w:ascii="Arial" w:hAnsi="Arial"/>
          <w:color w:val="000000"/>
          <w:spacing w:val="-6"/>
          <w:w w:val="110"/>
          <w:sz w:val="14"/>
          <w:lang w:val="ru-RU"/>
        </w:rPr>
      </w:pPr>
      <w:r>
        <w:rPr>
          <w:rFonts w:ascii="Arial" w:hAnsi="Arial"/>
          <w:color w:val="000000"/>
          <w:spacing w:val="-6"/>
          <w:w w:val="110"/>
          <w:sz w:val="14"/>
          <w:lang w:val="ru-RU"/>
        </w:rPr>
        <w:t>2.1. Сроки поставки Оборудования, сроки получения Оборудования, условия и способы доставки Оборудования, указаны в Приложениях к настоящему Договору.</w:t>
      </w:r>
      <w:r>
        <w:rPr>
          <w:rFonts w:ascii="Arial" w:hAnsi="Arial"/>
          <w:color w:val="000000"/>
          <w:spacing w:val="-6"/>
          <w:sz w:val="14"/>
          <w:lang w:val="ru-RU"/>
        </w:rPr>
        <w:t xml:space="preserve"> </w:t>
      </w:r>
      <w:r>
        <w:rPr>
          <w:rFonts w:ascii="Arial" w:hAnsi="Arial"/>
          <w:color w:val="000000"/>
          <w:spacing w:val="-8"/>
          <w:w w:val="110"/>
          <w:sz w:val="14"/>
          <w:lang w:val="ru-RU"/>
        </w:rPr>
        <w:t xml:space="preserve">2.2. Периодичность поставок Покупатель определяет самостоятельно, с учетом условий, изложенных в настоящем договоре, путем направления Поставщику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 xml:space="preserve">соответствующих заявок. Покупатель передает Поставщику заявку на поставку каждой партии товара путем направления сообщения посредством факсимильной </w:t>
      </w:r>
      <w:r>
        <w:rPr>
          <w:rFonts w:ascii="Arial" w:hAnsi="Arial"/>
          <w:color w:val="000000"/>
          <w:spacing w:val="-5"/>
          <w:w w:val="110"/>
          <w:sz w:val="14"/>
          <w:lang w:val="ru-RU"/>
        </w:rPr>
        <w:t>по тел</w:t>
      </w:r>
      <w:proofErr w:type="gramStart"/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. </w:t>
      </w:r>
      <w:r>
        <w:rPr>
          <w:rFonts w:ascii="Arial" w:hAnsi="Arial"/>
          <w:color w:val="000000"/>
          <w:spacing w:val="-5"/>
          <w:sz w:val="14"/>
          <w:lang w:val="ru-RU"/>
        </w:rPr>
        <w:t>(</w:t>
      </w:r>
      <w:r w:rsidR="00F605CD">
        <w:rPr>
          <w:rFonts w:ascii="Arial" w:hAnsi="Arial"/>
          <w:color w:val="000000"/>
          <w:spacing w:val="-5"/>
          <w:sz w:val="14"/>
          <w:lang w:val="ru-RU"/>
        </w:rPr>
        <w:t>__</w:t>
      </w:r>
      <w:r>
        <w:rPr>
          <w:rFonts w:ascii="Arial" w:hAnsi="Arial"/>
          <w:color w:val="000000"/>
          <w:spacing w:val="-5"/>
          <w:sz w:val="14"/>
          <w:lang w:val="ru-RU"/>
        </w:rPr>
        <w:t>)</w:t>
      </w:r>
      <w:r w:rsidR="00F605CD">
        <w:rPr>
          <w:rFonts w:ascii="Arial" w:hAnsi="Arial"/>
          <w:color w:val="000000"/>
          <w:spacing w:val="-5"/>
          <w:sz w:val="14"/>
          <w:lang w:val="ru-RU"/>
        </w:rPr>
        <w:t xml:space="preserve">________ </w:t>
      </w:r>
      <w:r>
        <w:rPr>
          <w:rFonts w:ascii="Arial" w:hAnsi="Arial"/>
          <w:color w:val="000000"/>
          <w:spacing w:val="-5"/>
          <w:sz w:val="14"/>
          <w:lang w:val="ru-RU"/>
        </w:rPr>
        <w:t xml:space="preserve">. </w:t>
      </w:r>
      <w:proofErr w:type="gramEnd"/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Заявка должна содержать наименование, ассортимент и количество товара. Поставщик в течение 5 (Пяти) банковских дней с момента получения заявки Покупателя обязан направить Покупателю уведомление об объеме Заказа, принятого к исполнению по факсу и/или по электронной почте, а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также о сроках поставки товара либо выставить Покупателю счет на оплату заказанного Покупателем Оборудования.</w:t>
      </w:r>
    </w:p>
    <w:p w:rsidR="00DF1069" w:rsidRDefault="006D1105">
      <w:pPr>
        <w:spacing w:before="108"/>
        <w:rPr>
          <w:rFonts w:ascii="Arial" w:hAnsi="Arial"/>
          <w:color w:val="000000"/>
          <w:spacing w:val="-6"/>
          <w:w w:val="110"/>
          <w:sz w:val="14"/>
          <w:lang w:val="ru-RU"/>
        </w:rPr>
      </w:pPr>
      <w:r>
        <w:rPr>
          <w:rFonts w:ascii="Arial" w:hAnsi="Arial"/>
          <w:color w:val="000000"/>
          <w:spacing w:val="-6"/>
          <w:w w:val="110"/>
          <w:sz w:val="14"/>
          <w:lang w:val="ru-RU"/>
        </w:rPr>
        <w:t>2.3. Условия доставки согласовываются сторонами в Приложениях к настоящему Договору. Доставка товара осуществляется в следующем порядке:</w:t>
      </w:r>
    </w:p>
    <w:p w:rsidR="00DF1069" w:rsidRDefault="006D1105">
      <w:pPr>
        <w:ind w:right="72"/>
        <w:jc w:val="both"/>
        <w:rPr>
          <w:rFonts w:ascii="Arial" w:hAnsi="Arial"/>
          <w:color w:val="000000"/>
          <w:spacing w:val="-8"/>
          <w:w w:val="110"/>
          <w:sz w:val="14"/>
          <w:lang w:val="ru-RU"/>
        </w:rPr>
      </w:pPr>
      <w:r>
        <w:rPr>
          <w:rFonts w:ascii="Arial" w:hAnsi="Arial"/>
          <w:color w:val="000000"/>
          <w:spacing w:val="-8"/>
          <w:w w:val="110"/>
          <w:sz w:val="14"/>
          <w:lang w:val="ru-RU"/>
        </w:rPr>
        <w:t xml:space="preserve">2.3.1. Транспортом Покупателя со склада Поставщика. Обязанность Поставщика по передаче Оборудования считается исполненной, когда Оборудование готово к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 xml:space="preserve">передаче на складе Поставщика и Покупатель в соответствии с условиями Договора осведомлен о готовности Оборудования к передаче. Риск случайной гибели </w:t>
      </w:r>
      <w:r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переходит к Покупателю в момент получения Оборудования и подписания представителем Покупателя УПД (товарной накладной) и/или подписания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представителем грузоперевозчика транспортной накладной.</w:t>
      </w:r>
    </w:p>
    <w:p w:rsidR="00DF1069" w:rsidRDefault="006D1105">
      <w:pPr>
        <w:spacing w:before="72"/>
        <w:ind w:right="72"/>
        <w:jc w:val="both"/>
        <w:rPr>
          <w:rFonts w:ascii="Arial" w:hAnsi="Arial"/>
          <w:color w:val="000000"/>
          <w:spacing w:val="-5"/>
          <w:w w:val="110"/>
          <w:sz w:val="14"/>
          <w:lang w:val="ru-RU"/>
        </w:rPr>
      </w:pPr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2.3.2. Транспортом Поставщика до склада Покупателя. Обязанность Поставщика по передаче Оборудования считается исполненной в момент передачи </w:t>
      </w:r>
      <w:r>
        <w:rPr>
          <w:rFonts w:ascii="Arial" w:hAnsi="Arial"/>
          <w:color w:val="000000"/>
          <w:spacing w:val="-8"/>
          <w:w w:val="110"/>
          <w:sz w:val="14"/>
          <w:lang w:val="ru-RU"/>
        </w:rPr>
        <w:t xml:space="preserve">Оборудования первому экспедитору или перевозчику. Покупатель обеспечивает доступ транспорта Поставщика (привлеченного Поставщиком экспедитора или </w:t>
      </w:r>
      <w:r>
        <w:rPr>
          <w:rFonts w:ascii="Arial" w:hAnsi="Arial"/>
          <w:color w:val="000000"/>
          <w:spacing w:val="-9"/>
          <w:w w:val="110"/>
          <w:sz w:val="14"/>
          <w:lang w:val="ru-RU"/>
        </w:rPr>
        <w:t xml:space="preserve">перевозчика) на территорию Покупателя. Риск случайной гибели переходит к Покупателю в момент передачи Оборудования представителю Покупателя первому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экспедитору или перевозчику и подписания представителем Покупателя, первым экспедитором, перевозчиком УПД (товарной накладной) или транспортной накладной, товарно</w:t>
      </w:r>
      <w:r>
        <w:rPr>
          <w:rFonts w:ascii="Arial" w:hAnsi="Arial"/>
          <w:color w:val="000000"/>
          <w:spacing w:val="-6"/>
          <w:sz w:val="14"/>
          <w:lang w:val="ru-RU"/>
        </w:rPr>
        <w:t>-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транспортной накладной, экспедиторской расписки.</w:t>
      </w:r>
    </w:p>
    <w:p w:rsidR="00DF1069" w:rsidRDefault="006D1105">
      <w:pPr>
        <w:spacing w:before="72"/>
        <w:ind w:right="72"/>
        <w:jc w:val="both"/>
        <w:rPr>
          <w:rFonts w:ascii="Arial" w:hAnsi="Arial"/>
          <w:color w:val="000000"/>
          <w:spacing w:val="-8"/>
          <w:w w:val="110"/>
          <w:sz w:val="14"/>
          <w:lang w:val="ru-RU"/>
        </w:rPr>
      </w:pPr>
      <w:r>
        <w:rPr>
          <w:rFonts w:ascii="Arial" w:hAnsi="Arial"/>
          <w:color w:val="000000"/>
          <w:spacing w:val="-8"/>
          <w:w w:val="110"/>
          <w:sz w:val="14"/>
          <w:lang w:val="ru-RU"/>
        </w:rPr>
        <w:t xml:space="preserve">2.4. В случае подачи транспорта (при доставке силами Покупателя), не соответствующего габаритам Оборудования, либо не приспособленного для перевозки </w:t>
      </w:r>
      <w:r>
        <w:rPr>
          <w:rFonts w:ascii="Arial" w:hAnsi="Arial"/>
          <w:color w:val="000000"/>
          <w:spacing w:val="-3"/>
          <w:w w:val="110"/>
          <w:sz w:val="14"/>
          <w:lang w:val="ru-RU"/>
        </w:rPr>
        <w:t xml:space="preserve">Оборудования, Поставщик вправе отказать в погрузке Оборудования, при этом Сторонами составляется акт о несоответствии транспорта, а Покупатель </w:t>
      </w:r>
      <w:r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считается не исполнившим свои обязательства по приемке Оборудования в срок, установленный Договором. По заказу Покупателя, Поставщик вправе </w:t>
      </w:r>
      <w:r>
        <w:rPr>
          <w:rFonts w:ascii="Arial" w:hAnsi="Arial"/>
          <w:color w:val="000000"/>
          <w:spacing w:val="-8"/>
          <w:w w:val="110"/>
          <w:sz w:val="14"/>
          <w:lang w:val="ru-RU"/>
        </w:rPr>
        <w:t xml:space="preserve">произвести разукомплектование Оборудования для его последующей погрузки на транспорт, поданный Покупателем, ответственность за последующую сборку </w:t>
      </w:r>
      <w:r>
        <w:rPr>
          <w:rFonts w:ascii="Arial" w:hAnsi="Arial"/>
          <w:color w:val="000000"/>
          <w:spacing w:val="-10"/>
          <w:w w:val="110"/>
          <w:sz w:val="14"/>
          <w:lang w:val="ru-RU"/>
        </w:rPr>
        <w:t xml:space="preserve">Оборудования несет Покупатель. Услуги Поставщика по разукомплектованию не включены в стоимость Оборудования по Договору и оплачиваются Покупателем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дополнительно, если иное не согласовано Сторонами в Спецификации.</w:t>
      </w:r>
    </w:p>
    <w:p w:rsidR="00DF1069" w:rsidRDefault="006D1105">
      <w:pPr>
        <w:spacing w:before="72"/>
        <w:ind w:right="72"/>
        <w:jc w:val="both"/>
        <w:rPr>
          <w:rFonts w:ascii="Arial" w:hAnsi="Arial"/>
          <w:color w:val="000000"/>
          <w:spacing w:val="-5"/>
          <w:w w:val="110"/>
          <w:sz w:val="14"/>
          <w:lang w:val="ru-RU"/>
        </w:rPr>
      </w:pPr>
      <w:r>
        <w:rPr>
          <w:rFonts w:ascii="Arial" w:hAnsi="Arial"/>
          <w:color w:val="000000"/>
          <w:spacing w:val="-5"/>
          <w:w w:val="110"/>
          <w:sz w:val="14"/>
          <w:lang w:val="ru-RU"/>
        </w:rPr>
        <w:t>2.5. В случае отсутствия приспособленного места или погрузочной техники необходимой для разгрузки Оборудования (при доставке силами Поставщика),</w:t>
      </w:r>
      <w:r>
        <w:rPr>
          <w:rFonts w:ascii="Arial" w:hAnsi="Arial"/>
          <w:color w:val="000000"/>
          <w:spacing w:val="-5"/>
          <w:sz w:val="14"/>
          <w:lang w:val="ru-RU"/>
        </w:rPr>
        <w:t xml:space="preserve"> </w:t>
      </w:r>
      <w:r>
        <w:rPr>
          <w:rFonts w:ascii="Arial" w:hAnsi="Arial"/>
          <w:color w:val="000000"/>
          <w:spacing w:val="-8"/>
          <w:w w:val="110"/>
          <w:sz w:val="14"/>
          <w:lang w:val="ru-RU"/>
        </w:rPr>
        <w:t xml:space="preserve">Поставщик вправе отказать в разгрузке Оборудования, при этом Сторонами составляется акт о невозможности осуществления разгрузочных работ, а Покупатель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 xml:space="preserve">считается не исполнившим свои обязательства по приемке Оборудования в срок, установленный Договором. По заказу Покупателя Поставщик вправе произвести </w:t>
      </w:r>
      <w:r>
        <w:rPr>
          <w:rFonts w:ascii="Arial" w:hAnsi="Arial"/>
          <w:color w:val="000000"/>
          <w:spacing w:val="-5"/>
          <w:w w:val="110"/>
          <w:sz w:val="14"/>
          <w:lang w:val="ru-RU"/>
        </w:rPr>
        <w:t>замену транспортного средства осуществляющего доставку Оборудования на спецтехнику с возможностью автономной разгрузки (</w:t>
      </w:r>
      <w:proofErr w:type="spellStart"/>
      <w:r>
        <w:rPr>
          <w:rFonts w:ascii="Arial" w:hAnsi="Arial"/>
          <w:color w:val="000000"/>
          <w:spacing w:val="-5"/>
          <w:w w:val="110"/>
          <w:sz w:val="14"/>
          <w:lang w:val="ru-RU"/>
        </w:rPr>
        <w:t>гидролифт</w:t>
      </w:r>
      <w:proofErr w:type="spellEnd"/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, манипулятор, эвакуатор и прочие ТС). Услуги Поставщика по замене, выезду и простою транспортных средств и не включены в стоимость Оборудования по Договору и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>оплачиваются Покупателем дополнительно.</w:t>
      </w:r>
    </w:p>
    <w:p w:rsidR="00DF1069" w:rsidRDefault="006D1105">
      <w:pPr>
        <w:spacing w:before="72"/>
        <w:rPr>
          <w:rFonts w:ascii="Arial" w:hAnsi="Arial"/>
          <w:color w:val="000000"/>
          <w:spacing w:val="-6"/>
          <w:w w:val="110"/>
          <w:sz w:val="14"/>
          <w:lang w:val="ru-RU"/>
        </w:rPr>
      </w:pPr>
      <w:r>
        <w:rPr>
          <w:rFonts w:ascii="Arial" w:hAnsi="Arial"/>
          <w:color w:val="000000"/>
          <w:spacing w:val="-6"/>
          <w:w w:val="110"/>
          <w:sz w:val="14"/>
          <w:lang w:val="ru-RU"/>
        </w:rPr>
        <w:t>2.6. Право собственности на Оборудование возникает у Покупателя при одновременном исполнении следующих условий:</w:t>
      </w:r>
    </w:p>
    <w:p w:rsidR="00DF1069" w:rsidRDefault="006D1105">
      <w:pPr>
        <w:rPr>
          <w:rFonts w:ascii="Arial" w:hAnsi="Arial"/>
          <w:color w:val="000000"/>
          <w:spacing w:val="-4"/>
          <w:sz w:val="14"/>
          <w:lang w:val="ru-RU"/>
        </w:rPr>
      </w:pPr>
      <w:r>
        <w:rPr>
          <w:rFonts w:ascii="Arial" w:hAnsi="Arial"/>
          <w:color w:val="000000"/>
          <w:spacing w:val="-4"/>
          <w:sz w:val="14"/>
          <w:lang w:val="ru-RU"/>
        </w:rPr>
        <w:t xml:space="preserve">- </w:t>
      </w:r>
      <w:r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оборудование полностью оплачено Покупателем; </w:t>
      </w:r>
      <w:r>
        <w:rPr>
          <w:rFonts w:ascii="Arial" w:hAnsi="Arial"/>
          <w:color w:val="000000"/>
          <w:spacing w:val="-4"/>
          <w:sz w:val="14"/>
          <w:lang w:val="ru-RU"/>
        </w:rPr>
        <w:t xml:space="preserve">- </w:t>
      </w:r>
      <w:r>
        <w:rPr>
          <w:rFonts w:ascii="Arial" w:hAnsi="Arial"/>
          <w:color w:val="000000"/>
          <w:spacing w:val="-4"/>
          <w:w w:val="110"/>
          <w:sz w:val="14"/>
          <w:lang w:val="ru-RU"/>
        </w:rPr>
        <w:t>оборудование передано Покупателю;</w:t>
      </w:r>
    </w:p>
    <w:p w:rsidR="00DF1069" w:rsidRDefault="006D1105">
      <w:pPr>
        <w:ind w:left="144"/>
        <w:rPr>
          <w:rFonts w:ascii="Arial" w:hAnsi="Arial"/>
          <w:color w:val="000000"/>
          <w:spacing w:val="-6"/>
          <w:sz w:val="14"/>
          <w:lang w:val="ru-RU"/>
        </w:rPr>
      </w:pPr>
      <w:r>
        <w:rPr>
          <w:rFonts w:ascii="Arial" w:hAnsi="Arial"/>
          <w:color w:val="000000"/>
          <w:spacing w:val="-6"/>
          <w:sz w:val="14"/>
          <w:lang w:val="ru-RU"/>
        </w:rPr>
        <w:t xml:space="preserve">-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сторонами подписан универсальный передаточный документ (товарная накладная), подтверждающий передачу Оборудования Покупателю.</w:t>
      </w:r>
    </w:p>
    <w:p w:rsidR="00DF1069" w:rsidRDefault="006D1105">
      <w:pPr>
        <w:numPr>
          <w:ilvl w:val="0"/>
          <w:numId w:val="1"/>
        </w:numPr>
        <w:tabs>
          <w:tab w:val="clear" w:pos="216"/>
          <w:tab w:val="decimal" w:pos="4680"/>
        </w:tabs>
        <w:spacing w:before="216"/>
        <w:ind w:left="4464"/>
        <w:rPr>
          <w:rFonts w:ascii="Arial" w:hAnsi="Arial"/>
          <w:b/>
          <w:color w:val="000000"/>
          <w:spacing w:val="-4"/>
          <w:w w:val="105"/>
          <w:sz w:val="14"/>
          <w:lang w:val="ru-RU"/>
        </w:rPr>
      </w:pPr>
      <w:r>
        <w:rPr>
          <w:rFonts w:ascii="Arial" w:hAnsi="Arial"/>
          <w:b/>
          <w:color w:val="000000"/>
          <w:spacing w:val="-4"/>
          <w:w w:val="105"/>
          <w:sz w:val="14"/>
          <w:lang w:val="ru-RU"/>
        </w:rPr>
        <w:t>Цена, порядок расчетов</w:t>
      </w:r>
    </w:p>
    <w:p w:rsidR="00DF1069" w:rsidRDefault="006D1105">
      <w:pPr>
        <w:spacing w:before="36"/>
        <w:rPr>
          <w:rFonts w:ascii="Arial" w:hAnsi="Arial"/>
          <w:color w:val="000000"/>
          <w:spacing w:val="-6"/>
          <w:w w:val="110"/>
          <w:sz w:val="14"/>
          <w:lang w:val="ru-RU"/>
        </w:rPr>
      </w:pPr>
      <w:r>
        <w:rPr>
          <w:rFonts w:ascii="Arial" w:hAnsi="Arial"/>
          <w:color w:val="000000"/>
          <w:spacing w:val="-6"/>
          <w:w w:val="110"/>
          <w:sz w:val="14"/>
          <w:lang w:val="ru-RU"/>
        </w:rPr>
        <w:t>3.1. Цены на Оборудование и услуги по монтажу и/или по его доставке указываются в Приложениях к настоящему Договору.</w:t>
      </w:r>
    </w:p>
    <w:p w:rsidR="00DF1069" w:rsidRDefault="006D1105">
      <w:pPr>
        <w:spacing w:before="36"/>
        <w:rPr>
          <w:rFonts w:ascii="Arial" w:hAnsi="Arial"/>
          <w:color w:val="000000"/>
          <w:spacing w:val="-6"/>
          <w:w w:val="110"/>
          <w:sz w:val="14"/>
          <w:lang w:val="ru-RU"/>
        </w:rPr>
      </w:pPr>
      <w:r>
        <w:rPr>
          <w:rFonts w:ascii="Arial" w:hAnsi="Arial"/>
          <w:color w:val="000000"/>
          <w:spacing w:val="-6"/>
          <w:w w:val="110"/>
          <w:sz w:val="14"/>
          <w:lang w:val="ru-RU"/>
        </w:rPr>
        <w:t>3.2. Порядок и условия оплаты по настоящему Договору указывается в Приложениях.</w:t>
      </w:r>
    </w:p>
    <w:p w:rsidR="00DF1069" w:rsidRDefault="006D1105">
      <w:pPr>
        <w:spacing w:before="36"/>
        <w:ind w:right="72"/>
        <w:rPr>
          <w:rFonts w:ascii="Arial" w:hAnsi="Arial"/>
          <w:color w:val="000000"/>
          <w:spacing w:val="-8"/>
          <w:w w:val="110"/>
          <w:sz w:val="14"/>
          <w:lang w:val="ru-RU"/>
        </w:rPr>
      </w:pPr>
      <w:r>
        <w:rPr>
          <w:rFonts w:ascii="Arial" w:hAnsi="Arial"/>
          <w:color w:val="000000"/>
          <w:spacing w:val="-8"/>
          <w:w w:val="110"/>
          <w:sz w:val="14"/>
          <w:lang w:val="ru-RU"/>
        </w:rPr>
        <w:t xml:space="preserve">3.3. Покупатель оплачивает Поставщику стоимость каждой партии товара, указанную в Приложении к настоящему Договору в течение 3 (Трёх) банковских дней с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момента выставления счета на оплату Товара, если иной порядок оплаты не согласован Сторонами в Приложении.</w:t>
      </w:r>
    </w:p>
    <w:p w:rsidR="00DF1069" w:rsidRDefault="006D1105">
      <w:pPr>
        <w:ind w:right="72"/>
        <w:rPr>
          <w:rFonts w:ascii="Arial" w:hAnsi="Arial"/>
          <w:color w:val="000000"/>
          <w:spacing w:val="-10"/>
          <w:w w:val="110"/>
          <w:sz w:val="14"/>
          <w:lang w:val="ru-RU"/>
        </w:rPr>
      </w:pPr>
      <w:r>
        <w:rPr>
          <w:rFonts w:ascii="Arial" w:hAnsi="Arial"/>
          <w:color w:val="000000"/>
          <w:spacing w:val="-10"/>
          <w:w w:val="110"/>
          <w:sz w:val="14"/>
          <w:lang w:val="ru-RU"/>
        </w:rPr>
        <w:t xml:space="preserve">3.4. Оплата производится путем перечисления денежных средств на расчетный счет Поставщика либо любым иным способом, </w:t>
      </w:r>
      <w:proofErr w:type="gramStart"/>
      <w:r>
        <w:rPr>
          <w:rFonts w:ascii="Arial" w:hAnsi="Arial"/>
          <w:color w:val="000000"/>
          <w:spacing w:val="-10"/>
          <w:w w:val="110"/>
          <w:sz w:val="14"/>
          <w:lang w:val="ru-RU"/>
        </w:rPr>
        <w:t>предусмотренном</w:t>
      </w:r>
      <w:proofErr w:type="gramEnd"/>
      <w:r>
        <w:rPr>
          <w:rFonts w:ascii="Arial" w:hAnsi="Arial"/>
          <w:color w:val="000000"/>
          <w:spacing w:val="-10"/>
          <w:w w:val="110"/>
          <w:sz w:val="14"/>
          <w:lang w:val="ru-RU"/>
        </w:rPr>
        <w:t xml:space="preserve"> действующим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законодательством РФ. Датой оплаты Товара считается дата зачисления всех денежных средств на расчетный счет Поставщика.</w:t>
      </w:r>
    </w:p>
    <w:p w:rsidR="00DF1069" w:rsidRDefault="006D1105">
      <w:pPr>
        <w:spacing w:before="72"/>
        <w:ind w:right="72"/>
        <w:jc w:val="both"/>
        <w:rPr>
          <w:rFonts w:ascii="Arial" w:hAnsi="Arial"/>
          <w:color w:val="000000"/>
          <w:spacing w:val="-5"/>
          <w:w w:val="110"/>
          <w:sz w:val="14"/>
          <w:lang w:val="ru-RU"/>
        </w:rPr>
      </w:pPr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3.5. </w:t>
      </w:r>
      <w:proofErr w:type="gramStart"/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В цену Оборудования включены все налоговые и таможенные платежи, сборы и иные платежи, связанные с ввозом Оборудования на территорию РФ и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 xml:space="preserve">выпуском его в свободное обращение, а также стоимость транспортных услуг, связанных с доставкой Оборудования до склада Поставщика в г. Нижний Новгород </w:t>
      </w:r>
      <w:r>
        <w:rPr>
          <w:rFonts w:ascii="Arial" w:hAnsi="Arial"/>
          <w:color w:val="000000"/>
          <w:spacing w:val="-9"/>
          <w:w w:val="110"/>
          <w:sz w:val="14"/>
          <w:lang w:val="ru-RU"/>
        </w:rPr>
        <w:t>и затраты по хранению Оборудования на складе Поставщика (до срока, определенного настоящим Договором).</w:t>
      </w:r>
      <w:proofErr w:type="gramEnd"/>
      <w:r>
        <w:rPr>
          <w:rFonts w:ascii="Arial" w:hAnsi="Arial"/>
          <w:color w:val="000000"/>
          <w:spacing w:val="-9"/>
          <w:w w:val="110"/>
          <w:sz w:val="14"/>
          <w:lang w:val="ru-RU"/>
        </w:rPr>
        <w:t xml:space="preserve"> Указанные платежи рассчитаны исходя из ставок,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 xml:space="preserve">действующих на момент заключения настоящего договора. </w:t>
      </w:r>
      <w:proofErr w:type="gramStart"/>
      <w:r>
        <w:rPr>
          <w:rFonts w:ascii="Arial" w:hAnsi="Arial"/>
          <w:color w:val="000000"/>
          <w:spacing w:val="-7"/>
          <w:w w:val="110"/>
          <w:sz w:val="14"/>
          <w:lang w:val="ru-RU"/>
        </w:rPr>
        <w:t xml:space="preserve">Цена Оборудования может быть изменена Поставщиком в одностороннем порядке в случае, если до </w:t>
      </w:r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момента полной оплаты и/или отгрузки Оборудования произошли изменения существующих ставок, изменен размер утилизационного сбора, введены новые ставки налоговых, таможенных и иных платежей, включаемых в стоимость Оборудования, изменена ставка рефинансирования Банка России и/или ключевая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>ставка Банка России более чем на полтора процентных пункта по сравнению со</w:t>
      </w:r>
      <w:proofErr w:type="gramEnd"/>
      <w:r>
        <w:rPr>
          <w:rFonts w:ascii="Arial" w:hAnsi="Arial"/>
          <w:color w:val="000000"/>
          <w:spacing w:val="-7"/>
          <w:w w:val="110"/>
          <w:sz w:val="14"/>
          <w:lang w:val="ru-RU"/>
        </w:rPr>
        <w:t xml:space="preserve"> значением ставки, действовавшей на дату заключения настоящего Договора, </w:t>
      </w:r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существенно изменился курс иностранной валюты по отношению к рублю, в связи с ростом инфляции. В этом случае Поставщик направляет Покупателю </w:t>
      </w:r>
      <w:r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письменное уведомление об увеличении цены Оборудования и Стороны подписывают Дополнительное соглашение об изменении цены Оборудования.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>Увеличение цены Оборудования не является существенным изменением обстоятельств и не может являться основанием для расторжения настоящего Договора.</w:t>
      </w:r>
      <w:r>
        <w:rPr>
          <w:rFonts w:ascii="Arial" w:hAnsi="Arial"/>
          <w:color w:val="000000"/>
          <w:spacing w:val="-7"/>
          <w:sz w:val="14"/>
          <w:lang w:val="ru-RU"/>
        </w:rPr>
        <w:t xml:space="preserve"> </w:t>
      </w:r>
      <w:r>
        <w:rPr>
          <w:rFonts w:ascii="Arial" w:hAnsi="Arial"/>
          <w:color w:val="000000"/>
          <w:spacing w:val="-8"/>
          <w:w w:val="110"/>
          <w:sz w:val="14"/>
          <w:lang w:val="ru-RU"/>
        </w:rPr>
        <w:t xml:space="preserve">3.6. При наличии неоплаченных УПД или транспортных накладных, недостаточности перечисленных Покупателем средств на оплату всего поставленного товара, </w:t>
      </w:r>
      <w:r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Поставщик имеет право в первоочередном порядке зачесть перечисленные Покупателем средства в оплату ранее поставленного товара по настоящему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Договору, вне зависимости от указанных Покупателем в платежных документах УПД или транспортных накладных.</w:t>
      </w:r>
    </w:p>
    <w:p w:rsidR="00DF1069" w:rsidRDefault="006D1105">
      <w:pPr>
        <w:spacing w:before="144"/>
        <w:ind w:right="72"/>
        <w:jc w:val="both"/>
        <w:rPr>
          <w:rFonts w:ascii="Arial" w:hAnsi="Arial"/>
          <w:color w:val="000000"/>
          <w:spacing w:val="-3"/>
          <w:w w:val="110"/>
          <w:sz w:val="14"/>
          <w:lang w:val="ru-RU"/>
        </w:rPr>
      </w:pPr>
      <w:r>
        <w:rPr>
          <w:rFonts w:ascii="Arial" w:hAnsi="Arial"/>
          <w:color w:val="000000"/>
          <w:spacing w:val="-3"/>
          <w:w w:val="110"/>
          <w:sz w:val="14"/>
          <w:lang w:val="ru-RU"/>
        </w:rPr>
        <w:t xml:space="preserve">3.7. В случае необходимости изменений комплектации или конструкции Оборудования по просьбе Покупателя, требующих со стороны Поставщика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дополнительных затрат, к настоящему Договору составляется Дополнительное соглашение, содержащее уточненное Приложение, сроки и стоимость работ.</w:t>
      </w:r>
    </w:p>
    <w:p w:rsidR="00DF1069" w:rsidRDefault="006D1105">
      <w:pPr>
        <w:spacing w:before="36"/>
        <w:ind w:right="72"/>
        <w:jc w:val="both"/>
        <w:rPr>
          <w:rFonts w:ascii="Arial" w:hAnsi="Arial"/>
          <w:color w:val="000000"/>
          <w:spacing w:val="-8"/>
          <w:w w:val="110"/>
          <w:sz w:val="14"/>
          <w:lang w:val="ru-RU"/>
        </w:rPr>
      </w:pPr>
      <w:r>
        <w:rPr>
          <w:rFonts w:ascii="Arial" w:hAnsi="Arial"/>
          <w:color w:val="000000"/>
          <w:spacing w:val="-8"/>
          <w:w w:val="110"/>
          <w:sz w:val="14"/>
          <w:lang w:val="ru-RU"/>
        </w:rPr>
        <w:t xml:space="preserve">3.8. Внесение изменения в Приложение путем заключения дополнительного соглашения Сторонами, а также просрочка сроков оплаты Покупателем стоимости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>Оборудования и/или услуг по настоящему Договору, может привести к изменению сроков поставки Оборудования и его стоимости. Новые сроки и стоимость Оборудования оговариваются Сторонами дополнительно.</w:t>
      </w:r>
    </w:p>
    <w:p w:rsidR="00DF1069" w:rsidRDefault="006D1105">
      <w:pPr>
        <w:spacing w:before="36"/>
        <w:ind w:right="72"/>
        <w:jc w:val="both"/>
        <w:rPr>
          <w:rFonts w:ascii="Arial" w:hAnsi="Arial"/>
          <w:color w:val="000000"/>
          <w:spacing w:val="-9"/>
          <w:w w:val="110"/>
          <w:sz w:val="14"/>
          <w:lang w:val="ru-RU"/>
        </w:rPr>
      </w:pPr>
      <w:r>
        <w:rPr>
          <w:rFonts w:ascii="Arial" w:hAnsi="Arial"/>
          <w:color w:val="000000"/>
          <w:spacing w:val="-9"/>
          <w:w w:val="110"/>
          <w:sz w:val="14"/>
          <w:lang w:val="ru-RU"/>
        </w:rPr>
        <w:t xml:space="preserve">3.9. Стороны обязуются ежеквартально подписывать акты сверки взаимной задолженности по настоящему Договору. Подписание происходит до 15 числа месяца, </w:t>
      </w:r>
      <w:r>
        <w:rPr>
          <w:rFonts w:ascii="Arial" w:hAnsi="Arial"/>
          <w:color w:val="000000"/>
          <w:spacing w:val="-3"/>
          <w:w w:val="110"/>
          <w:sz w:val="14"/>
          <w:lang w:val="ru-RU"/>
        </w:rPr>
        <w:t>следующего за отчетным периодом</w:t>
      </w:r>
      <w:proofErr w:type="gramStart"/>
      <w:r>
        <w:rPr>
          <w:rFonts w:ascii="Arial" w:hAnsi="Arial"/>
          <w:color w:val="000000"/>
          <w:spacing w:val="-3"/>
          <w:w w:val="110"/>
          <w:sz w:val="14"/>
          <w:lang w:val="ru-RU"/>
        </w:rPr>
        <w:t xml:space="preserve"> О</w:t>
      </w:r>
      <w:proofErr w:type="gramEnd"/>
      <w:r>
        <w:rPr>
          <w:rFonts w:ascii="Arial" w:hAnsi="Arial"/>
          <w:color w:val="000000"/>
          <w:spacing w:val="-3"/>
          <w:w w:val="110"/>
          <w:sz w:val="14"/>
          <w:lang w:val="ru-RU"/>
        </w:rPr>
        <w:t xml:space="preserve">дин экземпляр подписанного акта сверки между Поставщиком и Покупателем заверенный печатью Покупателя, </w:t>
      </w:r>
      <w:r>
        <w:rPr>
          <w:rFonts w:ascii="Arial" w:hAnsi="Arial"/>
          <w:color w:val="000000"/>
          <w:spacing w:val="-9"/>
          <w:w w:val="110"/>
          <w:sz w:val="14"/>
          <w:lang w:val="ru-RU"/>
        </w:rPr>
        <w:t xml:space="preserve">возвращается Поставщику. Если в течение 5 дней с момента предоставления сверки со стороны Поставщика, она не подписана Покупателем, Поставщик может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>приостановить отгрузки Оборудования.</w:t>
      </w:r>
    </w:p>
    <w:p w:rsidR="00DF1069" w:rsidRDefault="006D1105">
      <w:pPr>
        <w:numPr>
          <w:ilvl w:val="0"/>
          <w:numId w:val="1"/>
        </w:numPr>
        <w:tabs>
          <w:tab w:val="clear" w:pos="216"/>
          <w:tab w:val="decimal" w:pos="4680"/>
        </w:tabs>
        <w:spacing w:before="252"/>
        <w:ind w:left="4464"/>
        <w:rPr>
          <w:rFonts w:ascii="Arial" w:hAnsi="Arial"/>
          <w:b/>
          <w:color w:val="000000"/>
          <w:spacing w:val="-4"/>
          <w:w w:val="105"/>
          <w:sz w:val="14"/>
          <w:lang w:val="ru-RU"/>
        </w:rPr>
      </w:pPr>
      <w:r>
        <w:rPr>
          <w:rFonts w:ascii="Arial" w:hAnsi="Arial"/>
          <w:b/>
          <w:color w:val="000000"/>
          <w:spacing w:val="-4"/>
          <w:w w:val="105"/>
          <w:sz w:val="14"/>
          <w:lang w:val="ru-RU"/>
        </w:rPr>
        <w:t>Передача оборудования</w:t>
      </w:r>
    </w:p>
    <w:p w:rsidR="00DF1069" w:rsidRDefault="006D1105" w:rsidP="008635CC">
      <w:pPr>
        <w:ind w:right="74"/>
        <w:jc w:val="both"/>
        <w:rPr>
          <w:rFonts w:ascii="Arial" w:hAnsi="Arial"/>
          <w:color w:val="000000"/>
          <w:spacing w:val="-6"/>
          <w:w w:val="110"/>
          <w:sz w:val="14"/>
          <w:lang w:val="ru-RU"/>
        </w:rPr>
      </w:pPr>
      <w:r>
        <w:rPr>
          <w:rFonts w:ascii="Arial" w:hAnsi="Arial"/>
          <w:color w:val="000000"/>
          <w:spacing w:val="-6"/>
          <w:w w:val="110"/>
          <w:sz w:val="14"/>
          <w:lang w:val="ru-RU"/>
        </w:rPr>
        <w:t xml:space="preserve">4.1. При получении Оборудования Покупатель проверяет соответствие Оборудования условиям о наименовании, количестве, комплектности и внешнем виде, 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 xml:space="preserve">указанным в настоящем Договоре. Покупатель, принявший Оборудование без проверки, лишается права ссылаться на недостатки Оборудования, которые могли </w:t>
      </w:r>
      <w:r>
        <w:rPr>
          <w:rFonts w:ascii="Arial" w:hAnsi="Arial"/>
          <w:color w:val="000000"/>
          <w:spacing w:val="-9"/>
          <w:w w:val="110"/>
          <w:sz w:val="14"/>
          <w:lang w:val="ru-RU"/>
        </w:rPr>
        <w:t xml:space="preserve">быть установлены при изложенном способе приемки. В случае если выявленные Покупателем недостатки или несоответствия Оборудования не подтверждаются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надлежащими доказательствами, Оборудование считается принятым по наименованию, количеству, комплектности и качеству.</w:t>
      </w:r>
    </w:p>
    <w:p w:rsidR="00DF1069" w:rsidRDefault="006D1105" w:rsidP="008635CC">
      <w:pPr>
        <w:ind w:right="74"/>
        <w:jc w:val="both"/>
        <w:rPr>
          <w:rFonts w:ascii="Arial" w:hAnsi="Arial"/>
          <w:color w:val="000000"/>
          <w:spacing w:val="-5"/>
          <w:w w:val="110"/>
          <w:sz w:val="14"/>
          <w:lang w:val="ru-RU"/>
        </w:rPr>
      </w:pPr>
      <w:r>
        <w:rPr>
          <w:rFonts w:ascii="Arial" w:hAnsi="Arial"/>
          <w:color w:val="000000"/>
          <w:spacing w:val="-5"/>
          <w:w w:val="110"/>
          <w:sz w:val="14"/>
          <w:lang w:val="ru-RU"/>
        </w:rPr>
        <w:lastRenderedPageBreak/>
        <w:t>4.2. При приемке Оборудования Представитель Покупателя должен иметь при себе паспорт и доверенность (форма М</w:t>
      </w:r>
      <w:r>
        <w:rPr>
          <w:rFonts w:ascii="Arial" w:hAnsi="Arial"/>
          <w:color w:val="000000"/>
          <w:spacing w:val="-5"/>
          <w:sz w:val="14"/>
          <w:lang w:val="ru-RU"/>
        </w:rPr>
        <w:t>-</w:t>
      </w:r>
      <w:r>
        <w:rPr>
          <w:rFonts w:ascii="Arial" w:hAnsi="Arial"/>
          <w:color w:val="000000"/>
          <w:spacing w:val="-5"/>
          <w:w w:val="110"/>
          <w:sz w:val="14"/>
          <w:lang w:val="ru-RU"/>
        </w:rPr>
        <w:t>2 или М</w:t>
      </w:r>
      <w:r>
        <w:rPr>
          <w:rFonts w:ascii="Arial" w:hAnsi="Arial"/>
          <w:color w:val="000000"/>
          <w:spacing w:val="-5"/>
          <w:sz w:val="14"/>
          <w:lang w:val="ru-RU"/>
        </w:rPr>
        <w:t>-</w:t>
      </w:r>
      <w:r>
        <w:rPr>
          <w:rFonts w:ascii="Arial" w:hAnsi="Arial"/>
          <w:color w:val="000000"/>
          <w:spacing w:val="-5"/>
          <w:w w:val="110"/>
          <w:sz w:val="14"/>
          <w:lang w:val="ru-RU"/>
        </w:rPr>
        <w:t xml:space="preserve">2а) на приемку и проверку </w:t>
      </w:r>
      <w:r>
        <w:rPr>
          <w:rFonts w:ascii="Arial" w:hAnsi="Arial"/>
          <w:color w:val="000000"/>
          <w:spacing w:val="-3"/>
          <w:w w:val="110"/>
          <w:sz w:val="14"/>
          <w:lang w:val="ru-RU"/>
        </w:rPr>
        <w:t xml:space="preserve">Оборудования на соответствие условиям о наименовании, качестве, количестве, комплектности, в противном случае, Поставщик вправе отказаться от </w:t>
      </w:r>
      <w:r>
        <w:rPr>
          <w:rFonts w:ascii="Arial" w:hAnsi="Arial"/>
          <w:color w:val="000000"/>
          <w:spacing w:val="-6"/>
          <w:w w:val="110"/>
          <w:sz w:val="14"/>
          <w:lang w:val="ru-RU"/>
        </w:rPr>
        <w:t>исполнения настоящего Договора и потребовать от Покупателя возмещения убытков.</w:t>
      </w:r>
    </w:p>
    <w:p w:rsidR="00DF1069" w:rsidRDefault="006D1105">
      <w:pPr>
        <w:jc w:val="both"/>
        <w:rPr>
          <w:rFonts w:ascii="Arial" w:hAnsi="Arial"/>
          <w:color w:val="000000"/>
          <w:spacing w:val="2"/>
          <w:sz w:val="14"/>
          <w:lang w:val="ru-RU"/>
        </w:rPr>
      </w:pPr>
      <w:r>
        <w:rPr>
          <w:rFonts w:ascii="Arial" w:hAnsi="Arial"/>
          <w:color w:val="000000"/>
          <w:spacing w:val="2"/>
          <w:sz w:val="14"/>
          <w:lang w:val="ru-RU"/>
        </w:rPr>
        <w:t>4.3. Приемка Оборудования осуществляется на основании акта приема</w:t>
      </w:r>
      <w:r>
        <w:rPr>
          <w:rFonts w:ascii="Arial" w:hAnsi="Arial"/>
          <w:color w:val="000000"/>
          <w:spacing w:val="2"/>
          <w:w w:val="95"/>
          <w:sz w:val="14"/>
          <w:lang w:val="ru-RU"/>
        </w:rPr>
        <w:t>-</w:t>
      </w:r>
      <w:r>
        <w:rPr>
          <w:rFonts w:ascii="Arial" w:hAnsi="Arial"/>
          <w:color w:val="000000"/>
          <w:spacing w:val="2"/>
          <w:sz w:val="14"/>
          <w:lang w:val="ru-RU"/>
        </w:rPr>
        <w:t xml:space="preserve">передачи. </w:t>
      </w:r>
      <w:proofErr w:type="gramStart"/>
      <w:r>
        <w:rPr>
          <w:rFonts w:ascii="Arial" w:hAnsi="Arial"/>
          <w:color w:val="000000"/>
          <w:spacing w:val="2"/>
          <w:sz w:val="14"/>
          <w:lang w:val="ru-RU"/>
        </w:rPr>
        <w:t>С момента подписания акта приема</w:t>
      </w:r>
      <w:r>
        <w:rPr>
          <w:rFonts w:ascii="Arial" w:hAnsi="Arial"/>
          <w:color w:val="000000"/>
          <w:spacing w:val="2"/>
          <w:w w:val="95"/>
          <w:sz w:val="14"/>
          <w:lang w:val="ru-RU"/>
        </w:rPr>
        <w:t>-</w:t>
      </w:r>
      <w:r>
        <w:rPr>
          <w:rFonts w:ascii="Arial" w:hAnsi="Arial"/>
          <w:color w:val="000000"/>
          <w:spacing w:val="2"/>
          <w:sz w:val="14"/>
          <w:lang w:val="ru-RU"/>
        </w:rPr>
        <w:t>передачи (при отсутствии каких</w:t>
      </w:r>
      <w:r>
        <w:rPr>
          <w:rFonts w:ascii="Arial" w:hAnsi="Arial"/>
          <w:color w:val="000000"/>
          <w:spacing w:val="2"/>
          <w:w w:val="95"/>
          <w:sz w:val="14"/>
          <w:lang w:val="ru-RU"/>
        </w:rPr>
        <w:t>-</w:t>
      </w:r>
      <w:r>
        <w:rPr>
          <w:rFonts w:ascii="Arial" w:hAnsi="Arial"/>
          <w:color w:val="000000"/>
          <w:spacing w:val="2"/>
          <w:sz w:val="14"/>
          <w:lang w:val="ru-RU"/>
        </w:rPr>
        <w:t xml:space="preserve">либо </w:t>
      </w:r>
      <w:r>
        <w:rPr>
          <w:rFonts w:ascii="Arial" w:hAnsi="Arial"/>
          <w:color w:val="000000"/>
          <w:sz w:val="14"/>
          <w:lang w:val="ru-RU"/>
        </w:rPr>
        <w:t xml:space="preserve">отметок о несоответствии Оборудования условиям настоящего Договора о количестве, наименовании, комплектности), Оборудование считается полностью </w:t>
      </w:r>
      <w:r>
        <w:rPr>
          <w:rFonts w:ascii="Arial" w:hAnsi="Arial"/>
          <w:color w:val="000000"/>
          <w:spacing w:val="2"/>
          <w:sz w:val="14"/>
          <w:lang w:val="ru-RU"/>
        </w:rPr>
        <w:t>соответствующим условиям настоящего Договора по ассортименту, количеству, комплектности, качеству, внешнем виде и иным признакам, а Покупатель лишается права ссылаться на недостатки Оборудования, которые могли быть установлены в момент передачи Оборудования, в том числе при осмотре его внешнего вида.</w:t>
      </w:r>
      <w:r w:rsidR="007E1843">
        <w:rPr>
          <w:rFonts w:ascii="Verdana" w:hAnsi="Verdana"/>
          <w:color w:val="000000"/>
          <w:spacing w:val="2"/>
          <w:sz w:val="16"/>
          <w:lang w:val="ru-RU"/>
        </w:rPr>
        <w:t xml:space="preserve"> </w:t>
      </w:r>
      <w:proofErr w:type="gramEnd"/>
    </w:p>
    <w:p w:rsidR="00DF1069" w:rsidRDefault="006D1105">
      <w:pPr>
        <w:jc w:val="both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 xml:space="preserve">4.4. В случае обнаружения несоответствия Оборудования условиям, установленным Договором или иных недостатков Оборудования, Стороны составляют </w:t>
      </w:r>
      <w:r>
        <w:rPr>
          <w:rFonts w:ascii="Arial" w:hAnsi="Arial"/>
          <w:color w:val="000000"/>
          <w:spacing w:val="-2"/>
          <w:sz w:val="14"/>
          <w:lang w:val="ru-RU"/>
        </w:rPr>
        <w:t xml:space="preserve">двусторонний Акт о недостатках, в котором указывают обнаруженные недостатки Оборудования. Сроки устранения обнаруженных недостатков устанавливаются </w:t>
      </w:r>
      <w:r>
        <w:rPr>
          <w:rFonts w:ascii="Arial" w:hAnsi="Arial"/>
          <w:color w:val="000000"/>
          <w:spacing w:val="-1"/>
          <w:sz w:val="14"/>
          <w:lang w:val="ru-RU"/>
        </w:rPr>
        <w:t>дополнительным соглашением Сторон.</w:t>
      </w:r>
      <w:r w:rsidR="007E1843">
        <w:rPr>
          <w:rFonts w:ascii="Verdana" w:hAnsi="Verdana"/>
          <w:color w:val="000000"/>
          <w:spacing w:val="-1"/>
          <w:sz w:val="16"/>
          <w:lang w:val="ru-RU"/>
        </w:rPr>
        <w:t xml:space="preserve"> </w:t>
      </w:r>
    </w:p>
    <w:p w:rsidR="00DF1069" w:rsidRDefault="006D1105">
      <w:pPr>
        <w:spacing w:line="213" w:lineRule="auto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>4.5. Вместе с Оборудованием Поставщик передает Покупателю документацию на Оборудование. Перечень документации указывается в Приложениях.</w:t>
      </w:r>
    </w:p>
    <w:p w:rsidR="00DF1069" w:rsidRDefault="006D1105">
      <w:pPr>
        <w:spacing w:before="216"/>
        <w:jc w:val="center"/>
        <w:rPr>
          <w:rFonts w:ascii="Arial" w:hAnsi="Arial"/>
          <w:b/>
          <w:color w:val="000000"/>
          <w:spacing w:val="-3"/>
          <w:sz w:val="14"/>
          <w:lang w:val="ru-RU"/>
        </w:rPr>
      </w:pPr>
      <w:r>
        <w:rPr>
          <w:rFonts w:ascii="Arial" w:hAnsi="Arial"/>
          <w:b/>
          <w:color w:val="000000"/>
          <w:spacing w:val="-3"/>
          <w:sz w:val="14"/>
          <w:lang w:val="ru-RU"/>
        </w:rPr>
        <w:t xml:space="preserve">5. </w:t>
      </w:r>
      <w:r>
        <w:rPr>
          <w:rFonts w:ascii="Arial" w:hAnsi="Arial"/>
          <w:b/>
          <w:color w:val="000000"/>
          <w:spacing w:val="-3"/>
          <w:w w:val="105"/>
          <w:sz w:val="14"/>
          <w:lang w:val="ru-RU"/>
        </w:rPr>
        <w:t>Качество и гарантийные обязательства</w:t>
      </w:r>
    </w:p>
    <w:p w:rsidR="00DF1069" w:rsidRDefault="006D1105">
      <w:pPr>
        <w:spacing w:before="36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 xml:space="preserve">5.1. Качество поставляемого Оборудования должно соответствовать техническим условиям и требованиям, предъявляемым к Оборудованию, действующим в РФ </w:t>
      </w:r>
      <w:r>
        <w:rPr>
          <w:rFonts w:ascii="Arial" w:hAnsi="Arial"/>
          <w:color w:val="000000"/>
          <w:spacing w:val="1"/>
          <w:sz w:val="14"/>
          <w:lang w:val="ru-RU"/>
        </w:rPr>
        <w:t>ГОСТам, ТУ. Технические характеристики Оборудования должны соответствовать параметрам, указанным в руководстве по эксплуатации Оборудования.</w:t>
      </w:r>
      <w:r w:rsidR="007E1843">
        <w:rPr>
          <w:rFonts w:ascii="Arial" w:hAnsi="Arial"/>
          <w:color w:val="000000"/>
          <w:spacing w:val="1"/>
          <w:sz w:val="12"/>
          <w:lang w:val="ru-RU"/>
        </w:rPr>
        <w:t xml:space="preserve"> </w:t>
      </w:r>
    </w:p>
    <w:p w:rsidR="00DF1069" w:rsidRDefault="006D1105">
      <w:pPr>
        <w:spacing w:before="36" w:line="268" w:lineRule="auto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>5.2. Поставщик настоящим, безусловно, заявляет и гарантирует что:</w:t>
      </w:r>
      <w:r w:rsidR="007E1843">
        <w:rPr>
          <w:rFonts w:ascii="Arial" w:hAnsi="Arial"/>
          <w:color w:val="000000"/>
          <w:spacing w:val="1"/>
          <w:sz w:val="12"/>
          <w:lang w:val="ru-RU"/>
        </w:rPr>
        <w:t xml:space="preserve"> </w:t>
      </w:r>
    </w:p>
    <w:p w:rsidR="00DF1069" w:rsidRDefault="006D1105">
      <w:pPr>
        <w:jc w:val="both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 xml:space="preserve">5.2.1. На момент передачи Оборудования Покупателю, Оборудование полностью и надлежащим образом прошло таможенное оформление для свободного </w:t>
      </w:r>
      <w:r>
        <w:rPr>
          <w:rFonts w:ascii="Arial" w:hAnsi="Arial"/>
          <w:color w:val="000000"/>
          <w:spacing w:val="3"/>
          <w:sz w:val="14"/>
          <w:lang w:val="ru-RU"/>
        </w:rPr>
        <w:t xml:space="preserve">перемещения в пределах территории РФ, все налоги, сборы и платежи, связанные с таможенным оформлением полностью оплачены в соответствии с </w:t>
      </w:r>
      <w:r>
        <w:rPr>
          <w:rFonts w:ascii="Arial" w:hAnsi="Arial"/>
          <w:color w:val="000000"/>
          <w:sz w:val="14"/>
          <w:lang w:val="ru-RU"/>
        </w:rPr>
        <w:t>таможенным законодательством;</w:t>
      </w:r>
      <w:r w:rsidR="007E1843">
        <w:rPr>
          <w:rFonts w:ascii="Arial" w:hAnsi="Arial"/>
          <w:color w:val="000000"/>
          <w:sz w:val="12"/>
          <w:lang w:val="ru-RU"/>
        </w:rPr>
        <w:t xml:space="preserve"> </w:t>
      </w:r>
    </w:p>
    <w:p w:rsidR="00DF1069" w:rsidRDefault="006D1105">
      <w:pPr>
        <w:spacing w:before="36" w:line="280" w:lineRule="auto"/>
        <w:ind w:right="792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>5.2.2. Оборудование является собственностью Поставщика, не заложено, не находится под арестом, не имеет каких</w:t>
      </w:r>
      <w:r>
        <w:rPr>
          <w:rFonts w:ascii="Arial" w:hAnsi="Arial"/>
          <w:color w:val="000000"/>
          <w:w w:val="95"/>
          <w:sz w:val="14"/>
          <w:lang w:val="ru-RU"/>
        </w:rPr>
        <w:t>-</w:t>
      </w:r>
      <w:r>
        <w:rPr>
          <w:rFonts w:ascii="Arial" w:hAnsi="Arial"/>
          <w:color w:val="000000"/>
          <w:sz w:val="14"/>
          <w:lang w:val="ru-RU"/>
        </w:rPr>
        <w:t>либо обременений и ограничений.</w:t>
      </w:r>
      <w:r>
        <w:rPr>
          <w:rFonts w:ascii="Arial" w:hAnsi="Arial"/>
          <w:color w:val="000000"/>
          <w:w w:val="95"/>
          <w:sz w:val="14"/>
          <w:lang w:val="ru-RU"/>
        </w:rPr>
        <w:t xml:space="preserve"> </w:t>
      </w:r>
      <w:r>
        <w:rPr>
          <w:rFonts w:ascii="Arial" w:hAnsi="Arial"/>
          <w:color w:val="000000"/>
          <w:spacing w:val="1"/>
          <w:sz w:val="14"/>
          <w:lang w:val="ru-RU"/>
        </w:rPr>
        <w:t xml:space="preserve">5.3. Гарантийный срок на поставляемое Оборудование указывается в Приложениях к настоящему Договору. </w:t>
      </w:r>
    </w:p>
    <w:p w:rsidR="00DF1069" w:rsidRDefault="006D1105">
      <w:pPr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 xml:space="preserve">5.4. Поставщик рассматривает письменную претензию Покупателя в отношении качества Оборудования в течение 10 (Десяти) календарных дней с момента ее </w:t>
      </w:r>
      <w:r>
        <w:rPr>
          <w:rFonts w:ascii="Arial" w:hAnsi="Arial"/>
          <w:color w:val="000000"/>
          <w:spacing w:val="1"/>
          <w:sz w:val="14"/>
          <w:lang w:val="ru-RU"/>
        </w:rPr>
        <w:t>получения. Если, по мнению Поставщика, необходимо проведение экспертизы, указанный срок подлежит продлению на время проведения экспертизы.</w:t>
      </w:r>
    </w:p>
    <w:p w:rsidR="00DF1069" w:rsidRDefault="006D1105">
      <w:pPr>
        <w:spacing w:before="216"/>
        <w:jc w:val="center"/>
        <w:rPr>
          <w:rFonts w:ascii="Arial" w:hAnsi="Arial"/>
          <w:b/>
          <w:color w:val="000000"/>
          <w:spacing w:val="-2"/>
          <w:sz w:val="14"/>
          <w:lang w:val="ru-RU"/>
        </w:rPr>
      </w:pPr>
      <w:r>
        <w:rPr>
          <w:rFonts w:ascii="Arial" w:hAnsi="Arial"/>
          <w:b/>
          <w:color w:val="000000"/>
          <w:spacing w:val="-2"/>
          <w:sz w:val="14"/>
          <w:lang w:val="ru-RU"/>
        </w:rPr>
        <w:t xml:space="preserve">6. </w:t>
      </w:r>
      <w:r>
        <w:rPr>
          <w:rFonts w:ascii="Arial" w:hAnsi="Arial"/>
          <w:b/>
          <w:color w:val="000000"/>
          <w:spacing w:val="-2"/>
          <w:w w:val="105"/>
          <w:sz w:val="14"/>
          <w:lang w:val="ru-RU"/>
        </w:rPr>
        <w:t>Ответственность сторон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3"/>
          <w:sz w:val="14"/>
          <w:lang w:val="ru-RU"/>
        </w:rPr>
      </w:pPr>
      <w:r>
        <w:rPr>
          <w:rFonts w:ascii="Arial" w:hAnsi="Arial"/>
          <w:color w:val="000000"/>
          <w:spacing w:val="3"/>
          <w:sz w:val="14"/>
          <w:lang w:val="ru-RU"/>
        </w:rPr>
        <w:t xml:space="preserve">6.1. За просрочку платежа Покупатель уплачивает Поставщику пени в размере 0,1% от стоимости Оборудования за каждый день просрочки. Стороны </w:t>
      </w:r>
      <w:r>
        <w:rPr>
          <w:rFonts w:ascii="Arial" w:hAnsi="Arial"/>
          <w:color w:val="000000"/>
          <w:spacing w:val="1"/>
          <w:sz w:val="14"/>
          <w:lang w:val="ru-RU"/>
        </w:rPr>
        <w:t>договорились, что по данному пункту просрочкой считается несвоевременная оплата товар, которая начинает течь на следующий день после даты, в которую должна была быть проведена оплата товара. Пени за просрочку товара по данному пункту подлежит безусловной оплате Покупателем.</w:t>
      </w:r>
      <w:r w:rsidR="007E1843">
        <w:rPr>
          <w:rFonts w:ascii="Verdana" w:hAnsi="Verdana"/>
          <w:color w:val="000000"/>
          <w:spacing w:val="1"/>
          <w:sz w:val="16"/>
          <w:lang w:val="ru-RU"/>
        </w:rPr>
        <w:t xml:space="preserve"> </w:t>
      </w:r>
    </w:p>
    <w:p w:rsidR="00DF1069" w:rsidRDefault="006D1105">
      <w:pPr>
        <w:spacing w:before="36" w:line="192" w:lineRule="auto"/>
        <w:jc w:val="both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 xml:space="preserve">6.2. Поставщик, в случае нарушения срока поставки товара, обязан выплатить Покупателю пеню в размере 0,1% от суммы предоплаты за каждый просроченный </w:t>
      </w:r>
      <w:r>
        <w:rPr>
          <w:rFonts w:ascii="Arial" w:hAnsi="Arial"/>
          <w:color w:val="000000"/>
          <w:spacing w:val="-4"/>
          <w:sz w:val="14"/>
          <w:lang w:val="ru-RU"/>
        </w:rPr>
        <w:t>день отгрузки.</w:t>
      </w:r>
      <w:r w:rsidR="007E1843">
        <w:rPr>
          <w:rFonts w:ascii="Courier New" w:hAnsi="Courier New"/>
          <w:color w:val="000000"/>
          <w:spacing w:val="-4"/>
          <w:w w:val="75"/>
          <w:sz w:val="21"/>
          <w:lang w:val="ru-RU"/>
        </w:rPr>
        <w:t xml:space="preserve"> </w:t>
      </w:r>
    </w:p>
    <w:p w:rsidR="00DF1069" w:rsidRDefault="006D1105">
      <w:pPr>
        <w:spacing w:before="36" w:line="201" w:lineRule="auto"/>
        <w:jc w:val="both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 xml:space="preserve">6.3. Законные проценты </w:t>
      </w:r>
      <w:proofErr w:type="gramStart"/>
      <w:r>
        <w:rPr>
          <w:rFonts w:ascii="Arial" w:hAnsi="Arial"/>
          <w:color w:val="000000"/>
          <w:spacing w:val="1"/>
          <w:sz w:val="14"/>
          <w:lang w:val="ru-RU"/>
        </w:rPr>
        <w:t>на сумму долга за период пользования любыми денежными средствами по любому денежному обязательству каждой из Сторон в соответствии</w:t>
      </w:r>
      <w:proofErr w:type="gramEnd"/>
      <w:r>
        <w:rPr>
          <w:rFonts w:ascii="Arial" w:hAnsi="Arial"/>
          <w:color w:val="000000"/>
          <w:spacing w:val="1"/>
          <w:sz w:val="14"/>
          <w:lang w:val="ru-RU"/>
        </w:rPr>
        <w:t xml:space="preserve"> со ст.317.1 Гражданского кодекса РФ не начисляются и не подлежат уплате противоположной Стороне по Договору.</w:t>
      </w:r>
      <w:r w:rsidR="007E1843">
        <w:rPr>
          <w:rFonts w:ascii="Verdana" w:hAnsi="Verdana"/>
          <w:color w:val="000000"/>
          <w:spacing w:val="1"/>
          <w:sz w:val="16"/>
          <w:lang w:val="ru-RU"/>
        </w:rPr>
        <w:t xml:space="preserve"> 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 xml:space="preserve">6.4. Поставщик несет ответственность перед Покупателем только за реальный ущерб. Поставщик не несет ответственности перед Покупателем за упущенную </w:t>
      </w:r>
      <w:r>
        <w:rPr>
          <w:rFonts w:ascii="Arial" w:hAnsi="Arial"/>
          <w:color w:val="000000"/>
          <w:sz w:val="14"/>
          <w:lang w:val="ru-RU"/>
        </w:rPr>
        <w:t xml:space="preserve">выгоду, производственные издержки, остановку деятельности или любые другие убытки, независимо от того, кто или что явилось причиной возникновения таких </w:t>
      </w:r>
      <w:r>
        <w:rPr>
          <w:rFonts w:ascii="Arial" w:hAnsi="Arial"/>
          <w:color w:val="000000"/>
          <w:spacing w:val="1"/>
          <w:sz w:val="14"/>
          <w:lang w:val="ru-RU"/>
        </w:rPr>
        <w:t xml:space="preserve">убытков. Средства правовой защиты Покупателя ограничены такими из них, которые в прямой форме установлены в Договоре, если иное не установлено </w:t>
      </w:r>
      <w:r>
        <w:rPr>
          <w:rFonts w:ascii="Arial" w:hAnsi="Arial"/>
          <w:color w:val="000000"/>
          <w:spacing w:val="-1"/>
          <w:sz w:val="14"/>
          <w:lang w:val="ru-RU"/>
        </w:rPr>
        <w:t>императивными нормами российского законодательства.</w:t>
      </w:r>
      <w:r w:rsidR="007E1843">
        <w:rPr>
          <w:rFonts w:ascii="Verdana" w:hAnsi="Verdana"/>
          <w:color w:val="000000"/>
          <w:spacing w:val="-1"/>
          <w:sz w:val="16"/>
          <w:lang w:val="ru-RU"/>
        </w:rPr>
        <w:t xml:space="preserve"> </w:t>
      </w:r>
    </w:p>
    <w:p w:rsidR="00DF1069" w:rsidRDefault="006D1105">
      <w:pPr>
        <w:jc w:val="both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 xml:space="preserve">6.5. </w:t>
      </w:r>
      <w:proofErr w:type="gramStart"/>
      <w:r>
        <w:rPr>
          <w:rFonts w:ascii="Arial" w:hAnsi="Arial"/>
          <w:color w:val="000000"/>
          <w:spacing w:val="1"/>
          <w:sz w:val="14"/>
          <w:lang w:val="ru-RU"/>
        </w:rPr>
        <w:t xml:space="preserve">В случае неисполнения или ненадлежащего исполнения Покупателем обязанности по оплате Оборудования по истечении 10 (Десяти) календарных дней от </w:t>
      </w:r>
      <w:r>
        <w:rPr>
          <w:rFonts w:ascii="Arial" w:hAnsi="Arial"/>
          <w:color w:val="000000"/>
          <w:spacing w:val="2"/>
          <w:sz w:val="14"/>
          <w:lang w:val="ru-RU"/>
        </w:rPr>
        <w:t xml:space="preserve">срока, установленного настоящим Договором, Поставщик имеет право в одностороннем порядке отказаться от исполнения обязательств, вытекающих из </w:t>
      </w:r>
      <w:r>
        <w:rPr>
          <w:rFonts w:ascii="Arial" w:hAnsi="Arial"/>
          <w:color w:val="000000"/>
          <w:spacing w:val="4"/>
          <w:sz w:val="14"/>
          <w:lang w:val="ru-RU"/>
        </w:rPr>
        <w:t xml:space="preserve">Договора, письменно уведомив об этом Покупателя, уведомление должно содержать дату расторжения Договора, при этом Договор будет считаться </w:t>
      </w:r>
      <w:r>
        <w:rPr>
          <w:rFonts w:ascii="Arial" w:hAnsi="Arial"/>
          <w:color w:val="000000"/>
          <w:spacing w:val="2"/>
          <w:sz w:val="14"/>
          <w:lang w:val="ru-RU"/>
        </w:rPr>
        <w:t>расторгнутым с даты, указанной в уведомлении, а также потребовать</w:t>
      </w:r>
      <w:proofErr w:type="gramEnd"/>
      <w:r>
        <w:rPr>
          <w:rFonts w:ascii="Arial" w:hAnsi="Arial"/>
          <w:color w:val="000000"/>
          <w:spacing w:val="2"/>
          <w:sz w:val="14"/>
          <w:lang w:val="ru-RU"/>
        </w:rPr>
        <w:t xml:space="preserve"> от Покупателя возмещения убытков либо приостановить исполнение обязательств по </w:t>
      </w:r>
      <w:r>
        <w:rPr>
          <w:rFonts w:ascii="Arial" w:hAnsi="Arial"/>
          <w:color w:val="000000"/>
          <w:sz w:val="14"/>
          <w:lang w:val="ru-RU"/>
        </w:rPr>
        <w:t>передаче Оборудования до выполнения Покупателем обязательств по оплате.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 xml:space="preserve">6.6. </w:t>
      </w:r>
      <w:proofErr w:type="gramStart"/>
      <w:r>
        <w:rPr>
          <w:rFonts w:ascii="Arial" w:hAnsi="Arial"/>
          <w:color w:val="000000"/>
          <w:spacing w:val="1"/>
          <w:sz w:val="14"/>
          <w:lang w:val="ru-RU"/>
        </w:rPr>
        <w:t xml:space="preserve">В случае невыполнения Покупателем требований ст.513 ГК РФ и обязанностей надлежащим образом принять поставленное Оборудование, Покупатель обязан уплатить штраф в размере 20(двадцати) процентов от стоимости не принятого Оборудования в течение 2 (двух) банковских дней от даты требования </w:t>
      </w:r>
      <w:r>
        <w:rPr>
          <w:rFonts w:ascii="Arial" w:hAnsi="Arial"/>
          <w:color w:val="000000"/>
          <w:sz w:val="14"/>
          <w:lang w:val="ru-RU"/>
        </w:rPr>
        <w:t xml:space="preserve">Продавца об этом и возместить Продавцу расходы, наступившие вследствие невыполнения Покупателем этой обязанности (в том числе расходы по хранению, </w:t>
      </w:r>
      <w:r>
        <w:rPr>
          <w:rFonts w:ascii="Arial" w:hAnsi="Arial"/>
          <w:color w:val="000000"/>
          <w:spacing w:val="1"/>
          <w:sz w:val="14"/>
          <w:lang w:val="ru-RU"/>
        </w:rPr>
        <w:t>транспортные расходы</w:t>
      </w:r>
      <w:proofErr w:type="gramEnd"/>
      <w:r>
        <w:rPr>
          <w:rFonts w:ascii="Arial" w:hAnsi="Arial"/>
          <w:color w:val="000000"/>
          <w:spacing w:val="1"/>
          <w:sz w:val="14"/>
          <w:lang w:val="ru-RU"/>
        </w:rPr>
        <w:t xml:space="preserve">, расходы по погрузке/разгрузке, размещению и крепежу Оборудования в транспортное средство, вознаграждение экспедитора), а также </w:t>
      </w:r>
      <w:r>
        <w:rPr>
          <w:rFonts w:ascii="Arial" w:hAnsi="Arial"/>
          <w:color w:val="000000"/>
          <w:sz w:val="14"/>
          <w:lang w:val="ru-RU"/>
        </w:rPr>
        <w:t xml:space="preserve">иные расходы, связанные с доставкой Оборудования на склад Покупателя (если доставка Оборудования была не оплачена Покупателем ранее) и возвратом </w:t>
      </w:r>
      <w:r>
        <w:rPr>
          <w:rFonts w:ascii="Arial" w:hAnsi="Arial"/>
          <w:color w:val="000000"/>
          <w:spacing w:val="4"/>
          <w:sz w:val="14"/>
          <w:lang w:val="ru-RU"/>
        </w:rPr>
        <w:t xml:space="preserve">Оборудования на склад Продавца. Для указанных целей неисполнением Покупателем обязательства принять Оборудование являются любые из нижеперечисленных действий: </w:t>
      </w:r>
      <w:r>
        <w:rPr>
          <w:rFonts w:ascii="Arial" w:hAnsi="Arial"/>
          <w:color w:val="000000"/>
          <w:spacing w:val="4"/>
          <w:w w:val="95"/>
          <w:sz w:val="14"/>
          <w:lang w:val="ru-RU"/>
        </w:rPr>
        <w:t xml:space="preserve">- </w:t>
      </w:r>
      <w:r>
        <w:rPr>
          <w:rFonts w:ascii="Arial" w:hAnsi="Arial"/>
          <w:color w:val="000000"/>
          <w:spacing w:val="4"/>
          <w:sz w:val="14"/>
          <w:lang w:val="ru-RU"/>
        </w:rPr>
        <w:t xml:space="preserve">отказ в принятии Оборудования; </w:t>
      </w:r>
      <w:r>
        <w:rPr>
          <w:rFonts w:ascii="Arial" w:hAnsi="Arial"/>
          <w:color w:val="000000"/>
          <w:spacing w:val="4"/>
          <w:w w:val="95"/>
          <w:sz w:val="14"/>
          <w:lang w:val="ru-RU"/>
        </w:rPr>
        <w:t xml:space="preserve">- </w:t>
      </w:r>
      <w:r>
        <w:rPr>
          <w:rFonts w:ascii="Arial" w:hAnsi="Arial"/>
          <w:color w:val="000000"/>
          <w:spacing w:val="4"/>
          <w:sz w:val="14"/>
          <w:lang w:val="ru-RU"/>
        </w:rPr>
        <w:t>не подписание УПД.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 xml:space="preserve">6.7. </w:t>
      </w:r>
      <w:proofErr w:type="gramStart"/>
      <w:r>
        <w:rPr>
          <w:rFonts w:ascii="Arial" w:hAnsi="Arial"/>
          <w:color w:val="000000"/>
          <w:sz w:val="14"/>
          <w:lang w:val="ru-RU"/>
        </w:rPr>
        <w:t xml:space="preserve">В случае неявки Покупателя в место передачи Оборудования в течение 10 календарных дней с момента получения уведомления от Поставщика о готовности </w:t>
      </w:r>
      <w:r>
        <w:rPr>
          <w:rFonts w:ascii="Arial" w:hAnsi="Arial"/>
          <w:color w:val="000000"/>
          <w:spacing w:val="3"/>
          <w:sz w:val="14"/>
          <w:lang w:val="ru-RU"/>
        </w:rPr>
        <w:t xml:space="preserve">передать Оборудование, Покупатель по требованию Поставщика обязуется оплатить Поставщику стоимость хранения несвоевременно полученного </w:t>
      </w:r>
      <w:r>
        <w:rPr>
          <w:rFonts w:ascii="Arial" w:hAnsi="Arial"/>
          <w:color w:val="000000"/>
          <w:spacing w:val="1"/>
          <w:sz w:val="14"/>
          <w:lang w:val="ru-RU"/>
        </w:rPr>
        <w:t>Оборудования в размере 0,1 (Одно десятой) процента от стоимости Оборудования за каждый день просрочки по получению Оборудования.</w:t>
      </w:r>
      <w:proofErr w:type="gramEnd"/>
    </w:p>
    <w:p w:rsidR="00DF1069" w:rsidRDefault="006D1105">
      <w:pPr>
        <w:spacing w:before="36"/>
        <w:jc w:val="both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 xml:space="preserve">6.8. </w:t>
      </w:r>
      <w:proofErr w:type="gramStart"/>
      <w:r>
        <w:rPr>
          <w:rFonts w:ascii="Arial" w:hAnsi="Arial"/>
          <w:color w:val="000000"/>
          <w:sz w:val="14"/>
          <w:lang w:val="ru-RU"/>
        </w:rPr>
        <w:t xml:space="preserve">В случае если для Поставщика создалась невозможность исполнения обязательств по настоящему Договору, в связи с наступлением конвенциональных запрещений, Поставщик обязан в течение 5 (пяти) рабочих дней с момента, когда ему станет известно об их наступлении/прекращении, известить Покупателя, представив подтверждающие документы, в этом случае срок поставки переносится на срок действия таких обстоятельств и Поставщик не несет ответственности </w:t>
      </w:r>
      <w:r>
        <w:rPr>
          <w:rFonts w:ascii="Arial" w:hAnsi="Arial"/>
          <w:color w:val="000000"/>
          <w:spacing w:val="1"/>
          <w:sz w:val="14"/>
          <w:lang w:val="ru-RU"/>
        </w:rPr>
        <w:t>перед Покупателем за</w:t>
      </w:r>
      <w:proofErr w:type="gramEnd"/>
      <w:r>
        <w:rPr>
          <w:rFonts w:ascii="Arial" w:hAnsi="Arial"/>
          <w:color w:val="000000"/>
          <w:spacing w:val="1"/>
          <w:sz w:val="14"/>
          <w:lang w:val="ru-RU"/>
        </w:rPr>
        <w:t xml:space="preserve"> просрочку в поставке Оборудования.</w:t>
      </w:r>
      <w:r w:rsidR="007E1843">
        <w:rPr>
          <w:rFonts w:ascii="Verdana" w:hAnsi="Verdana"/>
          <w:color w:val="000000"/>
          <w:spacing w:val="1"/>
          <w:sz w:val="16"/>
          <w:lang w:val="ru-RU"/>
        </w:rPr>
        <w:t xml:space="preserve"> 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-1"/>
          <w:sz w:val="14"/>
          <w:lang w:val="ru-RU"/>
        </w:rPr>
      </w:pPr>
      <w:r>
        <w:rPr>
          <w:rFonts w:ascii="Arial" w:hAnsi="Arial"/>
          <w:color w:val="000000"/>
          <w:spacing w:val="-1"/>
          <w:sz w:val="14"/>
          <w:lang w:val="ru-RU"/>
        </w:rPr>
        <w:t xml:space="preserve">6.9. Нарушение сроков поставки Оборудования по причинам, не зависящим от Поставщика, а именно: простой груженого </w:t>
      </w:r>
      <w:proofErr w:type="spellStart"/>
      <w:r>
        <w:rPr>
          <w:rFonts w:ascii="Arial" w:hAnsi="Arial"/>
          <w:color w:val="000000"/>
          <w:spacing w:val="-1"/>
          <w:sz w:val="14"/>
          <w:lang w:val="ru-RU"/>
        </w:rPr>
        <w:t>жд</w:t>
      </w:r>
      <w:proofErr w:type="spellEnd"/>
      <w:r>
        <w:rPr>
          <w:rFonts w:ascii="Arial" w:hAnsi="Arial"/>
          <w:color w:val="000000"/>
          <w:spacing w:val="-1"/>
          <w:sz w:val="14"/>
          <w:lang w:val="ru-RU"/>
        </w:rPr>
        <w:t xml:space="preserve"> подвижного состава, связанный с </w:t>
      </w:r>
      <w:r>
        <w:rPr>
          <w:rFonts w:ascii="Arial" w:hAnsi="Arial"/>
          <w:color w:val="000000"/>
          <w:spacing w:val="2"/>
          <w:sz w:val="14"/>
          <w:lang w:val="ru-RU"/>
        </w:rPr>
        <w:t xml:space="preserve">сортировочными работами, ремонтные работы на путях следования груза, отсутствие локомотивного подвижного состава либо железнодорожной охраны, признается Сторонами обстоятельствами непреодолимой силы. При наступлении данных обстоятельств Поставщик не несет ответственность за просрочку </w:t>
      </w:r>
      <w:r>
        <w:rPr>
          <w:rFonts w:ascii="Arial" w:hAnsi="Arial"/>
          <w:color w:val="000000"/>
          <w:spacing w:val="1"/>
          <w:sz w:val="14"/>
          <w:lang w:val="ru-RU"/>
        </w:rPr>
        <w:t>поставки Оборудования в адрес Покупателя.</w:t>
      </w:r>
      <w:r w:rsidR="007E1843">
        <w:rPr>
          <w:rFonts w:ascii="Verdana" w:hAnsi="Verdana"/>
          <w:color w:val="000000"/>
          <w:spacing w:val="1"/>
          <w:sz w:val="16"/>
          <w:lang w:val="ru-RU"/>
        </w:rPr>
        <w:t xml:space="preserve"> </w:t>
      </w:r>
    </w:p>
    <w:p w:rsidR="00DF1069" w:rsidRDefault="006D1105">
      <w:pPr>
        <w:jc w:val="both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 xml:space="preserve">6.10. </w:t>
      </w:r>
      <w:proofErr w:type="gramStart"/>
      <w:r>
        <w:rPr>
          <w:rFonts w:ascii="Arial" w:hAnsi="Arial"/>
          <w:color w:val="000000"/>
          <w:sz w:val="14"/>
          <w:lang w:val="ru-RU"/>
        </w:rPr>
        <w:t>Для целей настоящего Договора «Форс</w:t>
      </w:r>
      <w:r>
        <w:rPr>
          <w:rFonts w:ascii="Arial" w:hAnsi="Arial"/>
          <w:color w:val="000000"/>
          <w:w w:val="95"/>
          <w:sz w:val="14"/>
          <w:lang w:val="ru-RU"/>
        </w:rPr>
        <w:t>-</w:t>
      </w:r>
      <w:r>
        <w:rPr>
          <w:rFonts w:ascii="Arial" w:hAnsi="Arial"/>
          <w:color w:val="000000"/>
          <w:sz w:val="14"/>
          <w:lang w:val="ru-RU"/>
        </w:rPr>
        <w:t>мажор</w:t>
      </w:r>
      <w:r w:rsidR="007E1843">
        <w:rPr>
          <w:rFonts w:ascii="Arial" w:hAnsi="Arial"/>
          <w:color w:val="000000"/>
          <w:sz w:val="14"/>
          <w:lang w:val="ru-RU"/>
        </w:rPr>
        <w:t>»</w:t>
      </w:r>
      <w:r>
        <w:rPr>
          <w:rFonts w:ascii="Arial" w:hAnsi="Arial"/>
          <w:color w:val="000000"/>
          <w:sz w:val="14"/>
          <w:lang w:val="ru-RU"/>
        </w:rPr>
        <w:t xml:space="preserve"> означает любое обстоятельство или обстоятельства, которые Сторона, заявляющая об их наступлении, не </w:t>
      </w:r>
      <w:r>
        <w:rPr>
          <w:rFonts w:ascii="Arial" w:hAnsi="Arial"/>
          <w:color w:val="000000"/>
          <w:spacing w:val="1"/>
          <w:sz w:val="14"/>
          <w:lang w:val="ru-RU"/>
        </w:rPr>
        <w:t>способна предотвратить или преодолеть, несмотря на все обоснованные усилия, и которые, в частности, включают в себя природные катаклизмы, пожары, наводнения, обледенения, взрывы, забастовки,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эмбарго, ограничения, налагаемые</w:t>
      </w:r>
      <w:proofErr w:type="gramEnd"/>
      <w:r>
        <w:rPr>
          <w:rFonts w:ascii="Arial" w:hAnsi="Arial"/>
          <w:color w:val="000000"/>
          <w:spacing w:val="1"/>
          <w:sz w:val="14"/>
          <w:lang w:val="ru-RU"/>
        </w:rPr>
        <w:t xml:space="preserve"> государственными органами (включая экономические санкции, распределения, приоритеты, официальные требования, квоты и ценовой контроль), а также национализация, экспроприация или конфискация любых активов Сторон, если эти обстоятельства непосредственно повлияли на исполнение настоящего Договора.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>6.11. Если форс</w:t>
      </w:r>
      <w:r>
        <w:rPr>
          <w:rFonts w:ascii="Arial" w:hAnsi="Arial"/>
          <w:color w:val="000000"/>
          <w:w w:val="95"/>
          <w:sz w:val="14"/>
          <w:lang w:val="ru-RU"/>
        </w:rPr>
        <w:t>-</w:t>
      </w:r>
      <w:r>
        <w:rPr>
          <w:rFonts w:ascii="Arial" w:hAnsi="Arial"/>
          <w:color w:val="000000"/>
          <w:sz w:val="14"/>
          <w:lang w:val="ru-RU"/>
        </w:rPr>
        <w:t>мажорное обстоятельство препятствует выполнению одной из Сторон любого из своих обязательств по настоящему Договору, такая Сторона освобождается от выполнения этого обязательства на период действия форс</w:t>
      </w:r>
      <w:r>
        <w:rPr>
          <w:rFonts w:ascii="Arial" w:hAnsi="Arial"/>
          <w:color w:val="000000"/>
          <w:w w:val="95"/>
          <w:sz w:val="14"/>
          <w:lang w:val="ru-RU"/>
        </w:rPr>
        <w:t>-</w:t>
      </w:r>
      <w:r>
        <w:rPr>
          <w:rFonts w:ascii="Arial" w:hAnsi="Arial"/>
          <w:color w:val="000000"/>
          <w:sz w:val="14"/>
          <w:lang w:val="ru-RU"/>
        </w:rPr>
        <w:t xml:space="preserve">мажорного обстоятельства, препятствующего его выполнению; при условии, однако, </w:t>
      </w:r>
      <w:r>
        <w:rPr>
          <w:rFonts w:ascii="Arial" w:hAnsi="Arial"/>
          <w:color w:val="000000"/>
          <w:spacing w:val="3"/>
          <w:sz w:val="14"/>
          <w:lang w:val="ru-RU"/>
        </w:rPr>
        <w:t>что такая Сторона должна незамедлительно направить другой Стороне письменное уведомление о существовании форс</w:t>
      </w:r>
      <w:r>
        <w:rPr>
          <w:rFonts w:ascii="Arial" w:hAnsi="Arial"/>
          <w:color w:val="000000"/>
          <w:spacing w:val="3"/>
          <w:w w:val="95"/>
          <w:sz w:val="14"/>
          <w:lang w:val="ru-RU"/>
        </w:rPr>
        <w:t>-</w:t>
      </w:r>
      <w:r>
        <w:rPr>
          <w:rFonts w:ascii="Arial" w:hAnsi="Arial"/>
          <w:color w:val="000000"/>
          <w:spacing w:val="3"/>
          <w:sz w:val="14"/>
          <w:lang w:val="ru-RU"/>
        </w:rPr>
        <w:t xml:space="preserve">мажорного обстоятельства и предпринять все необходимые и адекватные действия для сведения к минимуму убытков или ущерба для другой Стороны и для восстановления своей </w:t>
      </w:r>
      <w:r>
        <w:rPr>
          <w:rFonts w:ascii="Arial" w:hAnsi="Arial"/>
          <w:color w:val="000000"/>
          <w:spacing w:val="2"/>
          <w:sz w:val="14"/>
          <w:lang w:val="ru-RU"/>
        </w:rPr>
        <w:t xml:space="preserve">способности выполнять обязательства по настоящему Договору. </w:t>
      </w:r>
    </w:p>
    <w:p w:rsidR="00DF1069" w:rsidRDefault="006D1105">
      <w:pPr>
        <w:spacing w:before="36" w:line="208" w:lineRule="auto"/>
        <w:jc w:val="both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>6.12. В случае если обстоятельства, указанные в п.6.9., 6.10. настоящего Договора длятся более 6 (шести) месяцев, Стороны вправе расторгнуть настоящий Договор. При этом стороны должны произвести все необходимые расчеты, в т.ч. оплатить ранее принятое Оборудование.</w:t>
      </w:r>
      <w:r w:rsidR="007E1843">
        <w:rPr>
          <w:rFonts w:ascii="Verdana" w:hAnsi="Verdana"/>
          <w:color w:val="000000"/>
          <w:spacing w:val="1"/>
          <w:sz w:val="16"/>
          <w:lang w:val="ru-RU"/>
        </w:rPr>
        <w:t xml:space="preserve"> </w:t>
      </w:r>
    </w:p>
    <w:p w:rsidR="00DF1069" w:rsidRDefault="006D1105">
      <w:pPr>
        <w:spacing w:before="216"/>
        <w:jc w:val="center"/>
        <w:rPr>
          <w:rFonts w:ascii="Arial" w:hAnsi="Arial"/>
          <w:b/>
          <w:color w:val="000000"/>
          <w:spacing w:val="-2"/>
          <w:sz w:val="14"/>
          <w:lang w:val="ru-RU"/>
        </w:rPr>
      </w:pPr>
      <w:r>
        <w:rPr>
          <w:rFonts w:ascii="Arial" w:hAnsi="Arial"/>
          <w:b/>
          <w:color w:val="000000"/>
          <w:spacing w:val="-2"/>
          <w:sz w:val="14"/>
          <w:lang w:val="ru-RU"/>
        </w:rPr>
        <w:t xml:space="preserve">7. </w:t>
      </w:r>
      <w:r>
        <w:rPr>
          <w:rFonts w:ascii="Arial" w:hAnsi="Arial"/>
          <w:b/>
          <w:color w:val="000000"/>
          <w:spacing w:val="-2"/>
          <w:w w:val="105"/>
          <w:sz w:val="14"/>
          <w:lang w:val="ru-RU"/>
        </w:rPr>
        <w:t>Особые условия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2"/>
          <w:sz w:val="14"/>
          <w:lang w:val="ru-RU"/>
        </w:rPr>
      </w:pPr>
      <w:r>
        <w:rPr>
          <w:rFonts w:ascii="Arial" w:hAnsi="Arial"/>
          <w:color w:val="000000"/>
          <w:spacing w:val="2"/>
          <w:sz w:val="14"/>
          <w:lang w:val="ru-RU"/>
        </w:rPr>
        <w:t xml:space="preserve">7.1. Настоящий Договор вступает в силу с момента подписания его Сторонами и действует по </w:t>
      </w:r>
      <w:r w:rsidR="007E1843">
        <w:rPr>
          <w:rFonts w:ascii="Arial" w:hAnsi="Arial"/>
          <w:color w:val="000000"/>
          <w:spacing w:val="2"/>
          <w:sz w:val="14"/>
          <w:lang w:val="ru-RU"/>
        </w:rPr>
        <w:t>31</w:t>
      </w:r>
      <w:r>
        <w:rPr>
          <w:rFonts w:ascii="Arial" w:hAnsi="Arial"/>
          <w:color w:val="000000"/>
          <w:spacing w:val="2"/>
          <w:sz w:val="14"/>
          <w:lang w:val="ru-RU"/>
        </w:rPr>
        <w:t>.1</w:t>
      </w:r>
      <w:r w:rsidR="007E1843">
        <w:rPr>
          <w:rFonts w:ascii="Arial" w:hAnsi="Arial"/>
          <w:color w:val="000000"/>
          <w:spacing w:val="2"/>
          <w:sz w:val="14"/>
          <w:lang w:val="ru-RU"/>
        </w:rPr>
        <w:t>2</w:t>
      </w:r>
      <w:r>
        <w:rPr>
          <w:rFonts w:ascii="Arial" w:hAnsi="Arial"/>
          <w:color w:val="000000"/>
          <w:spacing w:val="2"/>
          <w:sz w:val="14"/>
          <w:lang w:val="ru-RU"/>
        </w:rPr>
        <w:t xml:space="preserve">.2023 г. В случае, если до истечения срока действия </w:t>
      </w:r>
      <w:r>
        <w:rPr>
          <w:rFonts w:ascii="Arial" w:hAnsi="Arial"/>
          <w:color w:val="000000"/>
          <w:spacing w:val="4"/>
          <w:sz w:val="14"/>
          <w:lang w:val="ru-RU"/>
        </w:rPr>
        <w:t>настоящего договора ни одна из Сторон не заявит о его расторжении, договор считается автоматически пролонгированным на каждый последующий</w:t>
      </w:r>
      <w:r>
        <w:rPr>
          <w:rFonts w:ascii="Arial" w:hAnsi="Arial"/>
          <w:color w:val="000000"/>
          <w:spacing w:val="4"/>
          <w:w w:val="95"/>
          <w:sz w:val="14"/>
          <w:lang w:val="ru-RU"/>
        </w:rPr>
        <w:t xml:space="preserve"> </w:t>
      </w:r>
      <w:r>
        <w:rPr>
          <w:rFonts w:ascii="Arial" w:hAnsi="Arial"/>
          <w:color w:val="000000"/>
          <w:spacing w:val="2"/>
          <w:sz w:val="14"/>
          <w:lang w:val="ru-RU"/>
        </w:rPr>
        <w:t>календарный год. Количество пролонгаций не ограничено.</w:t>
      </w:r>
      <w:r>
        <w:rPr>
          <w:rFonts w:ascii="Arial" w:hAnsi="Arial"/>
          <w:color w:val="000000"/>
          <w:spacing w:val="2"/>
          <w:sz w:val="6"/>
          <w:lang w:val="ru-RU"/>
        </w:rPr>
        <w:t xml:space="preserve"> ❑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 xml:space="preserve">7.2. В случае возникновения между Сторонами споров, разногласий или неисполнения требований, вытекающих из настоящего Договора или в связи с ним, </w:t>
      </w:r>
      <w:r>
        <w:rPr>
          <w:rFonts w:ascii="Arial" w:hAnsi="Arial"/>
          <w:color w:val="000000"/>
          <w:sz w:val="14"/>
          <w:lang w:val="ru-RU"/>
        </w:rPr>
        <w:t xml:space="preserve">Стороны обязуются принять все меры для урегулирования данных спорных вопросов путем переговоров. Стороны устанавливают, что все Претензии Сторон по </w:t>
      </w:r>
      <w:r>
        <w:rPr>
          <w:rFonts w:ascii="Arial" w:hAnsi="Arial"/>
          <w:color w:val="000000"/>
          <w:spacing w:val="1"/>
          <w:sz w:val="14"/>
          <w:lang w:val="ru-RU"/>
        </w:rPr>
        <w:t>спорным вопросам должны быть оформлены в письменной форме и рассмотрены (т.е. приняты либо отклонены) Сторонами в течение 10 календарных дней с даты их получения. Все отзывы на претензии также должны быть составлены в письменной форме и сообщены Стороне, выставившей претензию, в течение срока, установленного настоящим пунктом для рассмотрения претензий.</w:t>
      </w:r>
      <w:r>
        <w:rPr>
          <w:rFonts w:ascii="Arial" w:hAnsi="Arial"/>
          <w:color w:val="000000"/>
          <w:spacing w:val="1"/>
          <w:sz w:val="6"/>
          <w:lang w:val="ru-RU"/>
        </w:rPr>
        <w:t xml:space="preserve"> ❑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 xml:space="preserve">7.3. </w:t>
      </w:r>
      <w:proofErr w:type="gramStart"/>
      <w:r>
        <w:rPr>
          <w:rFonts w:ascii="Arial" w:hAnsi="Arial"/>
          <w:color w:val="000000"/>
          <w:sz w:val="14"/>
          <w:lang w:val="ru-RU"/>
        </w:rPr>
        <w:t xml:space="preserve">В том случае, если Стороны не придут к взаимоприемлемому решению путем переговоров с соблюдением процедуры, указанной в пункте 7.2. настоящего </w:t>
      </w:r>
      <w:r>
        <w:rPr>
          <w:rFonts w:ascii="Arial" w:hAnsi="Arial"/>
          <w:color w:val="000000"/>
          <w:spacing w:val="2"/>
          <w:sz w:val="14"/>
          <w:lang w:val="ru-RU"/>
        </w:rPr>
        <w:t xml:space="preserve">Договора, то все споры, разногласия или требования, вытекающие из настоящего договора или в связи с ним, в том числе касающиеся его исполнения, </w:t>
      </w:r>
      <w:r>
        <w:rPr>
          <w:rFonts w:ascii="Arial" w:hAnsi="Arial"/>
          <w:color w:val="000000"/>
          <w:sz w:val="14"/>
          <w:lang w:val="ru-RU"/>
        </w:rPr>
        <w:t xml:space="preserve">нарушения, прекращения или недействительности, подлежат разрешению в Арбитражном суде </w:t>
      </w:r>
      <w:r w:rsidR="007E1843">
        <w:rPr>
          <w:rFonts w:ascii="Arial" w:hAnsi="Arial"/>
          <w:color w:val="000000"/>
          <w:sz w:val="14"/>
          <w:lang w:val="ru-RU"/>
        </w:rPr>
        <w:t xml:space="preserve"> по месту нахождения Истца</w:t>
      </w:r>
      <w:r>
        <w:rPr>
          <w:rFonts w:ascii="Arial" w:hAnsi="Arial"/>
          <w:color w:val="000000"/>
          <w:sz w:val="14"/>
          <w:lang w:val="ru-RU"/>
        </w:rPr>
        <w:t>.</w:t>
      </w:r>
      <w:proofErr w:type="gramEnd"/>
    </w:p>
    <w:p w:rsidR="00DF1069" w:rsidRDefault="006D1105">
      <w:pPr>
        <w:jc w:val="both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 xml:space="preserve">7.4. Покупатель обязан незамедлительно уведомлять Поставщика об изменении своего адреса фактического место нахождения. Любая отправленная в адрес Покупателя корреспонденция (претензия, уведомление и т.д.) будет считаться полученной Покупателем по истечению десяти дней со дня ее (корреспонденции) </w:t>
      </w:r>
      <w:r>
        <w:rPr>
          <w:rFonts w:ascii="Arial" w:hAnsi="Arial"/>
          <w:color w:val="000000"/>
          <w:spacing w:val="-8"/>
          <w:sz w:val="14"/>
          <w:lang w:val="ru-RU"/>
        </w:rPr>
        <w:t>отправки.</w:t>
      </w:r>
      <w:r w:rsidR="007E1843">
        <w:rPr>
          <w:rFonts w:ascii="Courier New" w:hAnsi="Courier New"/>
          <w:color w:val="000000"/>
          <w:spacing w:val="-8"/>
          <w:w w:val="75"/>
          <w:sz w:val="21"/>
          <w:lang w:val="ru-RU"/>
        </w:rPr>
        <w:t xml:space="preserve"> </w:t>
      </w:r>
    </w:p>
    <w:p w:rsidR="00DF1069" w:rsidRDefault="006D1105" w:rsidP="008635CC">
      <w:pPr>
        <w:jc w:val="both"/>
        <w:rPr>
          <w:rFonts w:ascii="Arial" w:hAnsi="Arial"/>
          <w:color w:val="000000"/>
          <w:spacing w:val="-1"/>
          <w:sz w:val="14"/>
          <w:lang w:val="ru-RU"/>
        </w:rPr>
      </w:pPr>
      <w:r>
        <w:rPr>
          <w:rFonts w:ascii="Arial" w:hAnsi="Arial"/>
          <w:color w:val="000000"/>
          <w:spacing w:val="-1"/>
          <w:sz w:val="14"/>
          <w:lang w:val="ru-RU"/>
        </w:rPr>
        <w:t>7.5. Стороны допускают заключение настоящего договора путем обмена документами с использованием факса, электронной почты, иных сре</w:t>
      </w:r>
      <w:proofErr w:type="gramStart"/>
      <w:r>
        <w:rPr>
          <w:rFonts w:ascii="Arial" w:hAnsi="Arial"/>
          <w:color w:val="000000"/>
          <w:spacing w:val="-1"/>
          <w:sz w:val="14"/>
          <w:lang w:val="ru-RU"/>
        </w:rPr>
        <w:t>дств св</w:t>
      </w:r>
      <w:proofErr w:type="gramEnd"/>
      <w:r>
        <w:rPr>
          <w:rFonts w:ascii="Arial" w:hAnsi="Arial"/>
          <w:color w:val="000000"/>
          <w:spacing w:val="-1"/>
          <w:sz w:val="14"/>
          <w:lang w:val="ru-RU"/>
        </w:rPr>
        <w:t xml:space="preserve">язи, а также </w:t>
      </w:r>
      <w:r>
        <w:rPr>
          <w:rFonts w:ascii="Arial" w:hAnsi="Arial"/>
          <w:color w:val="000000"/>
          <w:spacing w:val="3"/>
          <w:sz w:val="14"/>
          <w:lang w:val="ru-RU"/>
        </w:rPr>
        <w:t xml:space="preserve">электронного документооборота. Надлежащим образом оформленные (содержащие подписи и печати Сторон либо электронные цифровые подписи) </w:t>
      </w:r>
      <w:r>
        <w:rPr>
          <w:rFonts w:ascii="Arial" w:hAnsi="Arial"/>
          <w:color w:val="000000"/>
          <w:spacing w:val="1"/>
          <w:sz w:val="14"/>
          <w:lang w:val="ru-RU"/>
        </w:rPr>
        <w:t xml:space="preserve">факсимильные, сканированные копии договора и документов, указанных в п.7.6. договора, признаются </w:t>
      </w:r>
      <w:proofErr w:type="gramStart"/>
      <w:r>
        <w:rPr>
          <w:rFonts w:ascii="Arial" w:hAnsi="Arial"/>
          <w:color w:val="000000"/>
          <w:spacing w:val="1"/>
          <w:sz w:val="14"/>
          <w:lang w:val="ru-RU"/>
        </w:rPr>
        <w:t>Сторонами</w:t>
      </w:r>
      <w:proofErr w:type="gramEnd"/>
      <w:r>
        <w:rPr>
          <w:rFonts w:ascii="Arial" w:hAnsi="Arial"/>
          <w:color w:val="000000"/>
          <w:spacing w:val="1"/>
          <w:sz w:val="14"/>
          <w:lang w:val="ru-RU"/>
        </w:rPr>
        <w:t xml:space="preserve"> и имеет юридическую силу.</w:t>
      </w:r>
    </w:p>
    <w:p w:rsidR="00DF1069" w:rsidRDefault="006D1105">
      <w:pPr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>7.6. Настоящий договор, все дополнительные соглашения, приложения, заявки, спецификации, инструкции, акт сверки взаимных расчетов, УПД, накладные и иные документы, относящиеся к договору, являются неотъемлем</w:t>
      </w:r>
      <w:r w:rsidR="007E1843">
        <w:rPr>
          <w:rFonts w:ascii="Arial" w:hAnsi="Arial"/>
          <w:color w:val="000000"/>
          <w:spacing w:val="1"/>
          <w:sz w:val="14"/>
          <w:lang w:val="ru-RU"/>
        </w:rPr>
        <w:t xml:space="preserve">ой частью настоящего договора. </w:t>
      </w:r>
    </w:p>
    <w:p w:rsidR="00DF1069" w:rsidRDefault="006D1105">
      <w:pPr>
        <w:rPr>
          <w:rFonts w:ascii="Arial" w:hAnsi="Arial"/>
          <w:color w:val="000000"/>
          <w:spacing w:val="1"/>
          <w:sz w:val="14"/>
          <w:lang w:val="ru-RU"/>
        </w:rPr>
      </w:pPr>
      <w:r>
        <w:rPr>
          <w:rFonts w:ascii="Arial" w:hAnsi="Arial"/>
          <w:color w:val="000000"/>
          <w:spacing w:val="1"/>
          <w:sz w:val="14"/>
          <w:lang w:val="ru-RU"/>
        </w:rPr>
        <w:t>7.7. Поставщик имеет право в одностороннем порядке полностью отказаться от поставки партии товара в случае, если Покупатель просрочил оплату товара.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lastRenderedPageBreak/>
        <w:t xml:space="preserve">7.8. Поставщик вправе в одностороннем внесудебном порядке отказаться от поставки товара в случае приостановления производства или импорта Оборудования на территорию Российской Федерации заводом-изготовителем, невозможности Поставщика </w:t>
      </w:r>
      <w:proofErr w:type="gramStart"/>
      <w:r>
        <w:rPr>
          <w:rFonts w:ascii="Arial" w:hAnsi="Arial"/>
          <w:color w:val="000000"/>
          <w:sz w:val="14"/>
          <w:lang w:val="ru-RU"/>
        </w:rPr>
        <w:t>оплатить стоимость Оборудования</w:t>
      </w:r>
      <w:proofErr w:type="gramEnd"/>
      <w:r>
        <w:rPr>
          <w:rFonts w:ascii="Arial" w:hAnsi="Arial"/>
          <w:color w:val="000000"/>
          <w:sz w:val="14"/>
          <w:lang w:val="ru-RU"/>
        </w:rPr>
        <w:t xml:space="preserve"> заводу-изготовителю в</w:t>
      </w:r>
      <w:r w:rsidR="007E1843">
        <w:rPr>
          <w:rFonts w:ascii="Arial" w:hAnsi="Arial"/>
          <w:color w:val="000000"/>
          <w:sz w:val="14"/>
          <w:lang w:val="ru-RU"/>
        </w:rPr>
        <w:t xml:space="preserve"> связи с введенными санкциями. </w:t>
      </w:r>
    </w:p>
    <w:p w:rsidR="00DF1069" w:rsidRDefault="006D1105">
      <w:pPr>
        <w:spacing w:before="72"/>
        <w:jc w:val="both"/>
        <w:rPr>
          <w:rFonts w:ascii="Arial" w:hAnsi="Arial"/>
          <w:color w:val="000000"/>
          <w:sz w:val="14"/>
          <w:lang w:val="ru-RU"/>
        </w:rPr>
      </w:pPr>
      <w:r>
        <w:rPr>
          <w:rFonts w:ascii="Arial" w:hAnsi="Arial"/>
          <w:color w:val="000000"/>
          <w:sz w:val="14"/>
          <w:lang w:val="ru-RU"/>
        </w:rPr>
        <w:t xml:space="preserve">7.9. </w:t>
      </w:r>
      <w:proofErr w:type="gramStart"/>
      <w:r>
        <w:rPr>
          <w:rFonts w:ascii="Arial" w:hAnsi="Arial"/>
          <w:color w:val="000000"/>
          <w:sz w:val="14"/>
          <w:lang w:val="ru-RU"/>
        </w:rPr>
        <w:t xml:space="preserve">Поставщик гарантирует, что в случае, если на Оборудование оформлен электронный паспорт самоходной машины (далее – ЭПСМ), то с даты формирования </w:t>
      </w:r>
      <w:r>
        <w:rPr>
          <w:rFonts w:ascii="Arial" w:hAnsi="Arial"/>
          <w:color w:val="000000"/>
          <w:spacing w:val="1"/>
          <w:sz w:val="14"/>
          <w:lang w:val="ru-RU"/>
        </w:rPr>
        <w:t xml:space="preserve">выписки из ЭПСМ, предоставляемой Поставщиком Покупателю в соответствии с условиями Договора, а также на момент перехода права собственности на </w:t>
      </w:r>
      <w:r>
        <w:rPr>
          <w:rFonts w:ascii="Arial" w:hAnsi="Arial"/>
          <w:color w:val="000000"/>
          <w:spacing w:val="3"/>
          <w:sz w:val="14"/>
          <w:lang w:val="ru-RU"/>
        </w:rPr>
        <w:t xml:space="preserve">Оборудование, ЭПСМ присвоен статус «действующий», информация в ЭПСМ соответствует требованиям действующего законодательства и условиям </w:t>
      </w:r>
      <w:r>
        <w:rPr>
          <w:rFonts w:ascii="Arial" w:hAnsi="Arial"/>
          <w:color w:val="000000"/>
          <w:spacing w:val="1"/>
          <w:sz w:val="14"/>
          <w:lang w:val="ru-RU"/>
        </w:rPr>
        <w:t>настоящего Договора, а также отсутствуют какие-либо основания для</w:t>
      </w:r>
      <w:proofErr w:type="gramEnd"/>
      <w:r>
        <w:rPr>
          <w:rFonts w:ascii="Arial" w:hAnsi="Arial"/>
          <w:color w:val="000000"/>
          <w:spacing w:val="1"/>
          <w:sz w:val="14"/>
          <w:lang w:val="ru-RU"/>
        </w:rPr>
        <w:t xml:space="preserve"> изменения указанной информации. Поставщик обязуется обеспечить внесение в ЭПСМ сведений о смене собственника Оборудования в течение 5 (пяти) рабочих дней </w:t>
      </w:r>
      <w:proofErr w:type="gramStart"/>
      <w:r>
        <w:rPr>
          <w:rFonts w:ascii="Arial" w:hAnsi="Arial"/>
          <w:color w:val="000000"/>
          <w:spacing w:val="1"/>
          <w:sz w:val="14"/>
          <w:lang w:val="ru-RU"/>
        </w:rPr>
        <w:t>с даты подписания</w:t>
      </w:r>
      <w:proofErr w:type="gramEnd"/>
      <w:r>
        <w:rPr>
          <w:rFonts w:ascii="Arial" w:hAnsi="Arial"/>
          <w:color w:val="000000"/>
          <w:spacing w:val="1"/>
          <w:sz w:val="14"/>
          <w:lang w:val="ru-RU"/>
        </w:rPr>
        <w:t xml:space="preserve"> Акта</w:t>
      </w:r>
      <w:r w:rsidR="007E1843">
        <w:rPr>
          <w:rFonts w:ascii="Arial" w:hAnsi="Arial"/>
          <w:color w:val="000000"/>
          <w:spacing w:val="1"/>
          <w:sz w:val="14"/>
          <w:lang w:val="ru-RU"/>
        </w:rPr>
        <w:t xml:space="preserve"> приема-передачи Оборудования. </w:t>
      </w:r>
    </w:p>
    <w:p w:rsidR="00DF1069" w:rsidRDefault="006D1105">
      <w:pPr>
        <w:spacing w:before="36"/>
        <w:rPr>
          <w:rFonts w:ascii="Arial" w:hAnsi="Arial"/>
          <w:color w:val="000000"/>
          <w:spacing w:val="2"/>
          <w:sz w:val="14"/>
          <w:lang w:val="ru-RU"/>
        </w:rPr>
      </w:pPr>
      <w:r>
        <w:rPr>
          <w:rFonts w:ascii="Arial" w:hAnsi="Arial"/>
          <w:color w:val="000000"/>
          <w:spacing w:val="2"/>
          <w:sz w:val="14"/>
          <w:lang w:val="ru-RU"/>
        </w:rPr>
        <w:t xml:space="preserve">7.10. Покупатель не вправе передавать свои права и обязанности по настоящему Договору третьим лицам, как в полном объеме, так и по частям, без </w:t>
      </w:r>
      <w:r>
        <w:rPr>
          <w:rFonts w:ascii="Arial" w:hAnsi="Arial"/>
          <w:color w:val="000000"/>
          <w:sz w:val="14"/>
          <w:lang w:val="ru-RU"/>
        </w:rPr>
        <w:t>предварительного пи</w:t>
      </w:r>
      <w:r w:rsidR="007E1843">
        <w:rPr>
          <w:rFonts w:ascii="Arial" w:hAnsi="Arial"/>
          <w:color w:val="000000"/>
          <w:sz w:val="14"/>
          <w:lang w:val="ru-RU"/>
        </w:rPr>
        <w:t xml:space="preserve">сьменного согласия Поставщика. </w:t>
      </w:r>
    </w:p>
    <w:p w:rsidR="00DF1069" w:rsidRDefault="006D1105">
      <w:pPr>
        <w:spacing w:before="72" w:line="194" w:lineRule="auto"/>
        <w:rPr>
          <w:rFonts w:ascii="Arial" w:hAnsi="Arial"/>
          <w:color w:val="000000"/>
          <w:spacing w:val="-1"/>
          <w:sz w:val="14"/>
          <w:lang w:val="ru-RU"/>
        </w:rPr>
      </w:pPr>
      <w:r>
        <w:rPr>
          <w:rFonts w:ascii="Arial" w:hAnsi="Arial"/>
          <w:color w:val="000000"/>
          <w:spacing w:val="-1"/>
          <w:sz w:val="14"/>
          <w:lang w:val="ru-RU"/>
        </w:rPr>
        <w:t xml:space="preserve">7.11. Настоящий договор заключен в трех экземплярах – по одному для каждой из Сторон, третий для регистрирующего органа, каждый из которых имеет равную </w:t>
      </w:r>
      <w:r>
        <w:rPr>
          <w:rFonts w:ascii="Arial" w:hAnsi="Arial"/>
          <w:color w:val="000000"/>
          <w:spacing w:val="-4"/>
          <w:sz w:val="14"/>
          <w:lang w:val="ru-RU"/>
        </w:rPr>
        <w:t>юридическую силу.</w:t>
      </w:r>
      <w:r w:rsidR="007E1843">
        <w:rPr>
          <w:rFonts w:ascii="Courier New" w:hAnsi="Courier New"/>
          <w:color w:val="000000"/>
          <w:spacing w:val="-4"/>
          <w:w w:val="75"/>
          <w:sz w:val="21"/>
          <w:lang w:val="ru-RU"/>
        </w:rPr>
        <w:t xml:space="preserve"> </w:t>
      </w:r>
    </w:p>
    <w:p w:rsidR="007E1843" w:rsidRPr="007E1843" w:rsidRDefault="007E1843" w:rsidP="007E1843">
      <w:pPr>
        <w:spacing w:before="36"/>
        <w:jc w:val="center"/>
        <w:rPr>
          <w:rFonts w:ascii="Arial" w:hAnsi="Arial"/>
          <w:b/>
          <w:color w:val="000000"/>
          <w:sz w:val="14"/>
          <w:lang w:val="ru-RU"/>
        </w:rPr>
      </w:pPr>
      <w:r w:rsidRPr="007E1843">
        <w:rPr>
          <w:rFonts w:ascii="Arial" w:hAnsi="Arial"/>
          <w:b/>
          <w:color w:val="000000"/>
          <w:sz w:val="14"/>
          <w:lang w:val="ru-RU"/>
        </w:rPr>
        <w:t>8. Адреса, реквизиты и подписи сторон</w:t>
      </w:r>
    </w:p>
    <w:p w:rsidR="007E1843" w:rsidRPr="007E1843" w:rsidRDefault="007E1843" w:rsidP="007E1843">
      <w:pPr>
        <w:spacing w:before="36"/>
        <w:rPr>
          <w:rFonts w:ascii="Arial" w:hAnsi="Arial"/>
          <w:b/>
          <w:color w:val="000000"/>
          <w:sz w:val="1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9"/>
        <w:gridCol w:w="5387"/>
      </w:tblGrid>
      <w:tr w:rsidR="007E1843" w:rsidRPr="007E1843" w:rsidTr="00B41CF8">
        <w:trPr>
          <w:trHeight w:val="421"/>
        </w:trPr>
        <w:tc>
          <w:tcPr>
            <w:tcW w:w="2568" w:type="pct"/>
            <w:vAlign w:val="center"/>
          </w:tcPr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>
              <w:rPr>
                <w:rFonts w:ascii="Arial" w:hAnsi="Arial"/>
                <w:color w:val="000000"/>
                <w:sz w:val="14"/>
                <w:lang w:val="ru-RU"/>
              </w:rPr>
              <w:t>Покупатель</w:t>
            </w:r>
          </w:p>
        </w:tc>
        <w:tc>
          <w:tcPr>
            <w:tcW w:w="2432" w:type="pct"/>
            <w:vAlign w:val="center"/>
          </w:tcPr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Поставщик</w:t>
            </w:r>
          </w:p>
        </w:tc>
      </w:tr>
      <w:tr w:rsidR="007E1843" w:rsidRPr="007D364F" w:rsidTr="00B41CF8">
        <w:trPr>
          <w:trHeight w:val="558"/>
        </w:trPr>
        <w:tc>
          <w:tcPr>
            <w:tcW w:w="2568" w:type="pct"/>
          </w:tcPr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 xml:space="preserve">Акционерное общество 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«Племенной форелеводческий завод «Адлер» (АО «Племзавод «Адлер»)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Адрес юридического лица: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proofErr w:type="gramStart"/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354393, Краснодарский край, г. Сочи, с. Казачий Брод, ул. Форелевая, д. 45-А</w:t>
            </w:r>
            <w:proofErr w:type="gramEnd"/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ОГРН 1192375000850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ИНН 2367006890 КПП 236701001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proofErr w:type="gramStart"/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р</w:t>
            </w:r>
            <w:proofErr w:type="gramEnd"/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/с 40702810603070000714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proofErr w:type="gramStart"/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КРАСНОДАРСКИЙ</w:t>
            </w:r>
            <w:proofErr w:type="gramEnd"/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 xml:space="preserve"> РФ 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АО «РОССЕЛЬХОЗБАНК» Г. КРАСНОДАР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к/с 30101810700000000536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БИК 040349536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Телефон: 8-862-243-10-11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e-</w:t>
            </w:r>
            <w:proofErr w:type="spellStart"/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mail</w:t>
            </w:r>
            <w:proofErr w:type="spellEnd"/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: info@forelevoe-hozyaistvo.ru</w:t>
            </w:r>
          </w:p>
        </w:tc>
        <w:tc>
          <w:tcPr>
            <w:tcW w:w="2432" w:type="pct"/>
          </w:tcPr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</w:p>
        </w:tc>
      </w:tr>
      <w:tr w:rsidR="007E1843" w:rsidRPr="007E1843" w:rsidTr="00B41CF8">
        <w:trPr>
          <w:trHeight w:val="537"/>
        </w:trPr>
        <w:tc>
          <w:tcPr>
            <w:tcW w:w="2568" w:type="pct"/>
            <w:vAlign w:val="center"/>
          </w:tcPr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________________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_________________ / ____________ /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М.П.</w:t>
            </w:r>
          </w:p>
        </w:tc>
        <w:tc>
          <w:tcPr>
            <w:tcW w:w="2432" w:type="pct"/>
            <w:vAlign w:val="center"/>
          </w:tcPr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________________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_________________ / ____________ /</w:t>
            </w:r>
          </w:p>
          <w:p w:rsidR="007E1843" w:rsidRPr="007E1843" w:rsidRDefault="007E1843" w:rsidP="007E1843">
            <w:pPr>
              <w:spacing w:before="36"/>
              <w:rPr>
                <w:rFonts w:ascii="Arial" w:hAnsi="Arial"/>
                <w:color w:val="000000"/>
                <w:sz w:val="14"/>
                <w:lang w:val="ru-RU"/>
              </w:rPr>
            </w:pPr>
            <w:r w:rsidRPr="007E1843">
              <w:rPr>
                <w:rFonts w:ascii="Arial" w:hAnsi="Arial"/>
                <w:color w:val="000000"/>
                <w:sz w:val="14"/>
                <w:lang w:val="ru-RU"/>
              </w:rPr>
              <w:t>М.П.</w:t>
            </w:r>
          </w:p>
        </w:tc>
      </w:tr>
    </w:tbl>
    <w:p w:rsidR="00DF1069" w:rsidRPr="00F605CD" w:rsidRDefault="00DF1069">
      <w:pPr>
        <w:rPr>
          <w:lang w:val="ru-RU"/>
        </w:rPr>
        <w:sectPr w:rsidR="00DF1069" w:rsidRPr="00F605CD" w:rsidSect="007D364F">
          <w:pgSz w:w="11918" w:h="16854"/>
          <w:pgMar w:top="436" w:right="499" w:bottom="284" w:left="559" w:header="720" w:footer="720" w:gutter="0"/>
          <w:cols w:space="720"/>
        </w:sectPr>
      </w:pPr>
    </w:p>
    <w:p w:rsidR="00DF1069" w:rsidRDefault="006D1105">
      <w:pPr>
        <w:ind w:right="180"/>
        <w:jc w:val="right"/>
        <w:rPr>
          <w:rFonts w:ascii="Arial" w:hAnsi="Arial"/>
          <w:b/>
          <w:i/>
          <w:color w:val="000000"/>
          <w:spacing w:val="-6"/>
          <w:w w:val="105"/>
          <w:sz w:val="18"/>
          <w:lang w:val="ru-RU"/>
        </w:rPr>
      </w:pPr>
      <w:r>
        <w:rPr>
          <w:rFonts w:ascii="Arial" w:hAnsi="Arial"/>
          <w:b/>
          <w:i/>
          <w:color w:val="000000"/>
          <w:spacing w:val="-6"/>
          <w:w w:val="105"/>
          <w:sz w:val="18"/>
          <w:lang w:val="ru-RU"/>
        </w:rPr>
        <w:t>Приложение № 1</w:t>
      </w:r>
    </w:p>
    <w:p w:rsidR="00DF1069" w:rsidRDefault="006D1105">
      <w:pPr>
        <w:ind w:right="180"/>
        <w:jc w:val="right"/>
        <w:rPr>
          <w:rFonts w:ascii="Arial" w:hAnsi="Arial"/>
          <w:color w:val="000000"/>
          <w:spacing w:val="-3"/>
          <w:w w:val="110"/>
          <w:sz w:val="15"/>
          <w:lang w:val="ru-RU"/>
        </w:rPr>
      </w:pPr>
      <w:r>
        <w:rPr>
          <w:rFonts w:ascii="Arial" w:hAnsi="Arial"/>
          <w:color w:val="000000"/>
          <w:spacing w:val="-3"/>
          <w:w w:val="110"/>
          <w:sz w:val="15"/>
          <w:lang w:val="ru-RU"/>
        </w:rPr>
        <w:t xml:space="preserve">к Договору поставки № </w:t>
      </w:r>
      <w:r w:rsidR="007E1843" w:rsidRPr="007E1843">
        <w:rPr>
          <w:rFonts w:ascii="Arial" w:hAnsi="Arial"/>
          <w:color w:val="000000"/>
          <w:spacing w:val="-3"/>
          <w:w w:val="110"/>
          <w:sz w:val="15"/>
          <w:lang w:val="ru-RU"/>
        </w:rPr>
        <w:t>_____</w:t>
      </w:r>
      <w:r>
        <w:rPr>
          <w:rFonts w:ascii="Arial" w:hAnsi="Arial"/>
          <w:color w:val="000000"/>
          <w:spacing w:val="-3"/>
          <w:sz w:val="15"/>
          <w:lang w:val="ru-RU"/>
        </w:rPr>
        <w:t xml:space="preserve"> </w:t>
      </w:r>
      <w:r>
        <w:rPr>
          <w:rFonts w:ascii="Arial" w:hAnsi="Arial"/>
          <w:color w:val="000000"/>
          <w:spacing w:val="-3"/>
          <w:w w:val="110"/>
          <w:sz w:val="15"/>
          <w:lang w:val="ru-RU"/>
        </w:rPr>
        <w:t xml:space="preserve">от </w:t>
      </w:r>
      <w:r w:rsidR="007E1843">
        <w:rPr>
          <w:rFonts w:ascii="Arial" w:hAnsi="Arial"/>
          <w:color w:val="000000"/>
          <w:spacing w:val="-3"/>
          <w:sz w:val="15"/>
          <w:lang w:val="ru-RU"/>
        </w:rPr>
        <w:t>_____</w:t>
      </w:r>
      <w:r>
        <w:rPr>
          <w:rFonts w:ascii="Arial" w:hAnsi="Arial"/>
          <w:color w:val="000000"/>
          <w:spacing w:val="-3"/>
          <w:sz w:val="15"/>
          <w:lang w:val="ru-RU"/>
        </w:rPr>
        <w:t xml:space="preserve"> </w:t>
      </w:r>
      <w:r w:rsidR="007E1843">
        <w:rPr>
          <w:rFonts w:ascii="Arial" w:hAnsi="Arial"/>
          <w:color w:val="000000"/>
          <w:spacing w:val="-3"/>
          <w:w w:val="110"/>
          <w:sz w:val="15"/>
          <w:lang w:val="ru-RU"/>
        </w:rPr>
        <w:t>___________</w:t>
      </w:r>
      <w:r>
        <w:rPr>
          <w:rFonts w:ascii="Arial" w:hAnsi="Arial"/>
          <w:color w:val="000000"/>
          <w:spacing w:val="-3"/>
          <w:w w:val="110"/>
          <w:sz w:val="15"/>
          <w:lang w:val="ru-RU"/>
        </w:rPr>
        <w:t xml:space="preserve"> 2022 г.</w:t>
      </w:r>
    </w:p>
    <w:p w:rsidR="00DF1069" w:rsidRDefault="007E1843">
      <w:pPr>
        <w:tabs>
          <w:tab w:val="right" w:pos="10805"/>
        </w:tabs>
        <w:spacing w:before="180"/>
        <w:rPr>
          <w:rFonts w:ascii="Arial" w:hAnsi="Arial"/>
          <w:color w:val="000000"/>
          <w:spacing w:val="-10"/>
          <w:w w:val="110"/>
          <w:sz w:val="15"/>
          <w:lang w:val="ru-RU"/>
        </w:rPr>
      </w:pPr>
      <w:r>
        <w:rPr>
          <w:rFonts w:ascii="Arial" w:hAnsi="Arial"/>
          <w:color w:val="000000"/>
          <w:spacing w:val="-10"/>
          <w:w w:val="110"/>
          <w:sz w:val="15"/>
          <w:lang w:val="ru-RU"/>
        </w:rPr>
        <w:t>г. Сочи</w:t>
      </w:r>
    </w:p>
    <w:p w:rsidR="00DF1069" w:rsidRDefault="006D1105">
      <w:pPr>
        <w:spacing w:before="288"/>
        <w:jc w:val="center"/>
        <w:rPr>
          <w:rFonts w:ascii="Arial" w:hAnsi="Arial"/>
          <w:b/>
          <w:i/>
          <w:color w:val="000000"/>
          <w:spacing w:val="-2"/>
          <w:w w:val="105"/>
          <w:sz w:val="18"/>
          <w:lang w:val="ru-RU"/>
        </w:rPr>
      </w:pPr>
      <w:r>
        <w:rPr>
          <w:rFonts w:ascii="Arial" w:hAnsi="Arial"/>
          <w:b/>
          <w:i/>
          <w:color w:val="000000"/>
          <w:spacing w:val="-2"/>
          <w:w w:val="105"/>
          <w:sz w:val="18"/>
          <w:lang w:val="ru-RU"/>
        </w:rPr>
        <w:t>УСЛОВИЯ ОПЛАТЫ И ПОСТАВКИ ОБОРУДОВАНИЯ,</w:t>
      </w:r>
      <w:r>
        <w:rPr>
          <w:rFonts w:ascii="Arial" w:hAnsi="Arial"/>
          <w:b/>
          <w:i/>
          <w:color w:val="000000"/>
          <w:spacing w:val="-2"/>
          <w:sz w:val="18"/>
          <w:lang w:val="ru-RU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18"/>
          <w:lang w:val="ru-RU"/>
        </w:rPr>
        <w:br/>
      </w:r>
      <w:r>
        <w:rPr>
          <w:rFonts w:ascii="Arial" w:hAnsi="Arial"/>
          <w:b/>
          <w:i/>
          <w:color w:val="000000"/>
          <w:spacing w:val="-2"/>
          <w:w w:val="105"/>
          <w:sz w:val="18"/>
          <w:lang w:val="ru-RU"/>
        </w:rPr>
        <w:t>ПРЕТЕНЗИИ И ГАРАНТИЙНЫЕ ОБЯЗАТЕЛЬСТВА</w:t>
      </w:r>
    </w:p>
    <w:p w:rsidR="007E1843" w:rsidRPr="00F605CD" w:rsidRDefault="007E1843" w:rsidP="007E1843">
      <w:pPr>
        <w:ind w:firstLine="708"/>
        <w:jc w:val="both"/>
        <w:rPr>
          <w:rFonts w:ascii="Arial" w:hAnsi="Arial"/>
          <w:color w:val="000000"/>
          <w:spacing w:val="-4"/>
          <w:w w:val="110"/>
          <w:sz w:val="14"/>
          <w:lang w:val="ru-RU"/>
        </w:rPr>
      </w:pPr>
      <w:proofErr w:type="gramStart"/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>Акционерное общество «Племенной форелеводческий завод «Адлер» (АО «Племзавод «Адлер»), именуемое в дальнейшем «</w:t>
      </w:r>
      <w:r>
        <w:rPr>
          <w:rFonts w:ascii="Arial" w:hAnsi="Arial"/>
          <w:color w:val="000000"/>
          <w:spacing w:val="-7"/>
          <w:w w:val="110"/>
          <w:sz w:val="14"/>
          <w:lang w:val="ru-RU"/>
        </w:rPr>
        <w:t>Покупатель</w:t>
      </w:r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», в лице ___________, действующего на основании _________, с одной стороны, и </w:t>
      </w:r>
      <w:proofErr w:type="gramEnd"/>
    </w:p>
    <w:p w:rsidR="007E1843" w:rsidRDefault="007E1843" w:rsidP="007E1843">
      <w:pPr>
        <w:spacing w:before="252"/>
        <w:ind w:right="72"/>
        <w:jc w:val="both"/>
        <w:rPr>
          <w:rFonts w:ascii="Arial" w:hAnsi="Arial"/>
          <w:color w:val="000000"/>
          <w:spacing w:val="-1"/>
          <w:w w:val="110"/>
          <w:sz w:val="15"/>
          <w:lang w:val="ru-RU"/>
        </w:rPr>
      </w:pPr>
      <w:proofErr w:type="gramStart"/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>_____________________________________, именуемое (</w:t>
      </w:r>
      <w:proofErr w:type="spellStart"/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>ый</w:t>
      </w:r>
      <w:proofErr w:type="spellEnd"/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 xml:space="preserve">) в дальнейшем «Поставщик», в лице ______, действующего на основании _____, с другой стороны, вместе именуемые «Стороны» и каждый в отдельности «Сторона», </w:t>
      </w:r>
      <w:r w:rsidR="00405A93">
        <w:rPr>
          <w:rFonts w:ascii="Arial" w:hAnsi="Arial"/>
          <w:color w:val="000000"/>
          <w:spacing w:val="-3"/>
          <w:w w:val="110"/>
          <w:sz w:val="15"/>
          <w:lang w:val="ru-RU"/>
        </w:rPr>
        <w:t>составили настоящее Приложение о нижеследующем</w:t>
      </w:r>
      <w:r w:rsidRPr="00F605CD">
        <w:rPr>
          <w:rFonts w:ascii="Arial" w:hAnsi="Arial"/>
          <w:color w:val="000000"/>
          <w:spacing w:val="-4"/>
          <w:w w:val="110"/>
          <w:sz w:val="14"/>
          <w:lang w:val="ru-RU"/>
        </w:rPr>
        <w:t>:</w:t>
      </w:r>
      <w:r>
        <w:rPr>
          <w:rFonts w:ascii="Arial" w:hAnsi="Arial"/>
          <w:color w:val="000000"/>
          <w:spacing w:val="-1"/>
          <w:w w:val="110"/>
          <w:sz w:val="15"/>
          <w:lang w:val="ru-RU"/>
        </w:rPr>
        <w:t xml:space="preserve"> </w:t>
      </w:r>
      <w:proofErr w:type="gramEnd"/>
    </w:p>
    <w:p w:rsidR="00DF1069" w:rsidRDefault="006D1105">
      <w:pPr>
        <w:spacing w:before="288"/>
        <w:ind w:left="3240"/>
        <w:rPr>
          <w:rFonts w:ascii="Arial" w:hAnsi="Arial"/>
          <w:b/>
          <w:i/>
          <w:color w:val="000000"/>
          <w:spacing w:val="-3"/>
          <w:w w:val="105"/>
          <w:sz w:val="15"/>
          <w:lang w:val="ru-RU"/>
        </w:rPr>
      </w:pPr>
      <w:r>
        <w:rPr>
          <w:rFonts w:ascii="Arial" w:hAnsi="Arial"/>
          <w:b/>
          <w:i/>
          <w:color w:val="000000"/>
          <w:spacing w:val="-3"/>
          <w:w w:val="105"/>
          <w:sz w:val="15"/>
          <w:lang w:val="ru-RU"/>
        </w:rPr>
        <w:t>1. СТОИМОСТЬ ОБОРУДОВАНИЯ. ПОРЯДОК РАСЧЕТОВ.</w:t>
      </w:r>
    </w:p>
    <w:p w:rsidR="00DF1069" w:rsidRDefault="006D1105">
      <w:pPr>
        <w:spacing w:before="144"/>
        <w:rPr>
          <w:rFonts w:ascii="Arial" w:hAnsi="Arial"/>
          <w:color w:val="000000"/>
          <w:spacing w:val="-5"/>
          <w:w w:val="110"/>
          <w:sz w:val="15"/>
          <w:lang w:val="ru-RU"/>
        </w:rPr>
      </w:pPr>
      <w:r>
        <w:rPr>
          <w:rFonts w:ascii="Arial" w:hAnsi="Arial"/>
          <w:color w:val="000000"/>
          <w:spacing w:val="-5"/>
          <w:w w:val="110"/>
          <w:sz w:val="15"/>
          <w:lang w:val="ru-RU"/>
        </w:rPr>
        <w:t>1.1. Объектом поставки является:</w:t>
      </w:r>
    </w:p>
    <w:tbl>
      <w:tblPr>
        <w:tblW w:w="10348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"/>
        <w:gridCol w:w="2028"/>
        <w:gridCol w:w="2976"/>
        <w:gridCol w:w="709"/>
        <w:gridCol w:w="709"/>
        <w:gridCol w:w="992"/>
        <w:gridCol w:w="1133"/>
        <w:gridCol w:w="1143"/>
      </w:tblGrid>
      <w:tr w:rsidR="00405A93" w:rsidTr="009C64E1">
        <w:trPr>
          <w:trHeight w:hRule="exact" w:val="216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>
            <w:pPr>
              <w:ind w:right="245"/>
              <w:jc w:val="right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>№</w:t>
            </w:r>
          </w:p>
        </w:tc>
        <w:tc>
          <w:tcPr>
            <w:tcW w:w="2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 w:rsidP="00405A93">
            <w:pPr>
              <w:jc w:val="right"/>
              <w:rPr>
                <w:rFonts w:ascii="Arial" w:hAnsi="Arial"/>
                <w:color w:val="000000"/>
                <w:spacing w:val="-4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spacing w:val="-4"/>
                <w:w w:val="110"/>
                <w:sz w:val="15"/>
                <w:lang w:val="ru-RU"/>
              </w:rPr>
              <w:t>Наименование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5A93" w:rsidRDefault="009C64E1">
            <w:pPr>
              <w:jc w:val="center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>Характеристики</w:t>
            </w:r>
            <w:r>
              <w:rPr>
                <w:rStyle w:val="a7"/>
                <w:rFonts w:ascii="Arial" w:hAnsi="Arial"/>
                <w:color w:val="000000"/>
                <w:w w:val="110"/>
                <w:sz w:val="15"/>
                <w:lang w:val="ru-RU"/>
              </w:rPr>
              <w:footnoteReference w:id="2"/>
            </w: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>
            <w:pPr>
              <w:jc w:val="center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>Ед. изм.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>
            <w:pPr>
              <w:ind w:right="76"/>
              <w:jc w:val="right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>Кол-во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>
            <w:pPr>
              <w:ind w:right="300"/>
              <w:jc w:val="right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>Цена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>
            <w:pPr>
              <w:ind w:right="332"/>
              <w:jc w:val="right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>НДС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>
            <w:pPr>
              <w:ind w:left="225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>Сумма</w:t>
            </w:r>
          </w:p>
        </w:tc>
      </w:tr>
      <w:tr w:rsidR="00405A93" w:rsidTr="009C64E1">
        <w:trPr>
          <w:trHeight w:hRule="exact" w:val="571"/>
        </w:trPr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5A93" w:rsidRDefault="00405A93">
            <w:pPr>
              <w:ind w:right="245"/>
              <w:jc w:val="right"/>
              <w:rPr>
                <w:rFonts w:ascii="Arial" w:hAnsi="Arial"/>
                <w:color w:val="000000"/>
                <w:spacing w:val="-5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spacing w:val="-50"/>
                <w:w w:val="110"/>
                <w:sz w:val="15"/>
                <w:lang w:val="ru-RU"/>
              </w:rPr>
              <w:t>1</w:t>
            </w:r>
          </w:p>
        </w:tc>
        <w:tc>
          <w:tcPr>
            <w:tcW w:w="20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 w:rsidP="009C64E1">
            <w:pPr>
              <w:jc w:val="center"/>
              <w:rPr>
                <w:rFonts w:ascii="Arial" w:hAnsi="Arial"/>
                <w:color w:val="000000"/>
                <w:spacing w:val="-8"/>
                <w:w w:val="110"/>
                <w:sz w:val="15"/>
                <w:lang w:val="ru-RU"/>
              </w:rPr>
            </w:pPr>
            <w:r w:rsidRPr="00405A93">
              <w:rPr>
                <w:rFonts w:ascii="Arial" w:hAnsi="Arial"/>
                <w:color w:val="000000"/>
                <w:spacing w:val="-8"/>
                <w:w w:val="110"/>
                <w:sz w:val="15"/>
                <w:lang w:val="ru-RU"/>
              </w:rPr>
              <w:t>Вилочный автопогрузчик дизельный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 w:rsidP="009C64E1">
            <w:pPr>
              <w:jc w:val="center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 w:rsidP="009C64E1">
            <w:pPr>
              <w:jc w:val="center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proofErr w:type="spellStart"/>
            <w:proofErr w:type="gramStart"/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5A93" w:rsidRDefault="00405A93" w:rsidP="009C64E1">
            <w:pPr>
              <w:ind w:right="74"/>
              <w:jc w:val="center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405A93" w:rsidRDefault="00405A93">
            <w:pPr>
              <w:spacing w:before="324"/>
              <w:jc w:val="center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405A93" w:rsidRDefault="00405A93">
            <w:pPr>
              <w:spacing w:before="324"/>
              <w:ind w:right="62"/>
              <w:jc w:val="right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 xml:space="preserve"> </w:t>
            </w:r>
          </w:p>
        </w:tc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405A93" w:rsidRDefault="00405A93">
            <w:pPr>
              <w:spacing w:before="324"/>
              <w:jc w:val="center"/>
              <w:rPr>
                <w:rFonts w:ascii="Arial" w:hAnsi="Arial"/>
                <w:color w:val="000000"/>
                <w:w w:val="110"/>
                <w:sz w:val="15"/>
                <w:lang w:val="ru-RU"/>
              </w:rPr>
            </w:pPr>
            <w:r>
              <w:rPr>
                <w:rFonts w:ascii="Arial" w:hAnsi="Arial"/>
                <w:color w:val="000000"/>
                <w:w w:val="110"/>
                <w:sz w:val="15"/>
                <w:lang w:val="ru-RU"/>
              </w:rPr>
              <w:t xml:space="preserve"> </w:t>
            </w:r>
          </w:p>
        </w:tc>
      </w:tr>
    </w:tbl>
    <w:p w:rsidR="00DF1069" w:rsidRDefault="00DF1069">
      <w:pPr>
        <w:spacing w:after="229" w:line="20" w:lineRule="exact"/>
      </w:pPr>
    </w:p>
    <w:p w:rsidR="00DF1069" w:rsidRDefault="006D1105">
      <w:pPr>
        <w:ind w:right="432"/>
        <w:rPr>
          <w:rFonts w:ascii="Arial" w:hAnsi="Arial"/>
          <w:color w:val="000000"/>
          <w:spacing w:val="-9"/>
          <w:w w:val="110"/>
          <w:sz w:val="15"/>
          <w:lang w:val="ru-RU"/>
        </w:rPr>
      </w:pPr>
      <w:r>
        <w:rPr>
          <w:rFonts w:ascii="Arial" w:hAnsi="Arial"/>
          <w:color w:val="000000"/>
          <w:spacing w:val="-9"/>
          <w:w w:val="110"/>
          <w:sz w:val="15"/>
          <w:lang w:val="ru-RU"/>
        </w:rPr>
        <w:t xml:space="preserve">1.2. </w:t>
      </w:r>
      <w:proofErr w:type="gramStart"/>
      <w:r>
        <w:rPr>
          <w:rFonts w:ascii="Arial" w:hAnsi="Arial"/>
          <w:color w:val="000000"/>
          <w:spacing w:val="-9"/>
          <w:w w:val="110"/>
          <w:sz w:val="15"/>
          <w:lang w:val="ru-RU"/>
        </w:rPr>
        <w:t xml:space="preserve">Общая стоимость Оборудования устанавливается в сумме </w:t>
      </w:r>
      <w:r w:rsidR="00405A93">
        <w:rPr>
          <w:rFonts w:ascii="Arial" w:hAnsi="Arial"/>
          <w:color w:val="000000"/>
          <w:spacing w:val="-9"/>
          <w:w w:val="110"/>
          <w:sz w:val="15"/>
          <w:lang w:val="ru-RU"/>
        </w:rPr>
        <w:t>_______</w:t>
      </w:r>
      <w:r>
        <w:rPr>
          <w:rFonts w:ascii="Arial" w:hAnsi="Arial"/>
          <w:color w:val="000000"/>
          <w:spacing w:val="-9"/>
          <w:w w:val="110"/>
          <w:sz w:val="15"/>
          <w:lang w:val="ru-RU"/>
        </w:rPr>
        <w:t xml:space="preserve"> (</w:t>
      </w:r>
      <w:r w:rsidR="00405A93">
        <w:rPr>
          <w:rFonts w:ascii="Arial" w:hAnsi="Arial"/>
          <w:color w:val="000000"/>
          <w:spacing w:val="-9"/>
          <w:w w:val="110"/>
          <w:sz w:val="15"/>
          <w:lang w:val="ru-RU"/>
        </w:rPr>
        <w:t>__________</w:t>
      </w:r>
      <w:r>
        <w:rPr>
          <w:rFonts w:ascii="Arial" w:hAnsi="Arial"/>
          <w:color w:val="000000"/>
          <w:spacing w:val="-9"/>
          <w:w w:val="110"/>
          <w:sz w:val="15"/>
          <w:lang w:val="ru-RU"/>
        </w:rPr>
        <w:t xml:space="preserve">) рублей 00 копеек, в том числе НДС 20% (что 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составляет </w:t>
      </w:r>
      <w:r w:rsidR="00405A93">
        <w:rPr>
          <w:rFonts w:ascii="Arial" w:hAnsi="Arial"/>
          <w:color w:val="000000"/>
          <w:spacing w:val="-5"/>
          <w:w w:val="110"/>
          <w:sz w:val="15"/>
          <w:lang w:val="ru-RU"/>
        </w:rPr>
        <w:t>_________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 рублей </w:t>
      </w:r>
      <w:r w:rsidR="00405A93">
        <w:rPr>
          <w:rFonts w:ascii="Arial" w:hAnsi="Arial"/>
          <w:color w:val="000000"/>
          <w:spacing w:val="-5"/>
          <w:w w:val="110"/>
          <w:sz w:val="15"/>
          <w:lang w:val="ru-RU"/>
        </w:rPr>
        <w:t>-__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 копеек)</w:t>
      </w:r>
      <w:r w:rsidR="00405A93"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 </w:t>
      </w:r>
      <w:r w:rsidR="00405A93" w:rsidRPr="00405A93">
        <w:rPr>
          <w:rFonts w:ascii="Courier New" w:hAnsi="Courier New" w:cs="Courier New"/>
          <w:sz w:val="14"/>
          <w:lang w:val="ru-RU"/>
        </w:rPr>
        <w:t>(В случае если Поставщик в соответствии с налоговым законодательством Российской Федерации не является плательщиком налога на добавленную стоимость, в настоящем пункте указывается:</w:t>
      </w:r>
      <w:proofErr w:type="gramEnd"/>
      <w:r w:rsidR="00405A93" w:rsidRPr="00405A93">
        <w:rPr>
          <w:rFonts w:ascii="Courier New" w:hAnsi="Courier New" w:cs="Courier New"/>
          <w:sz w:val="14"/>
          <w:lang w:val="ru-RU"/>
        </w:rPr>
        <w:t xml:space="preserve"> </w:t>
      </w:r>
      <w:proofErr w:type="gramStart"/>
      <w:r w:rsidR="00405A93" w:rsidRPr="00405A93">
        <w:rPr>
          <w:rFonts w:ascii="Courier New" w:hAnsi="Courier New" w:cs="Courier New"/>
          <w:sz w:val="14"/>
          <w:lang w:val="ru-RU"/>
        </w:rPr>
        <w:t>НДС не предусмотрен)</w:t>
      </w:r>
      <w:r w:rsidR="00405A93" w:rsidRPr="00405A93">
        <w:rPr>
          <w:sz w:val="16"/>
          <w:lang w:val="ru-RU"/>
        </w:rPr>
        <w:t>.</w:t>
      </w:r>
      <w:r w:rsidRPr="00405A93">
        <w:rPr>
          <w:rFonts w:ascii="Arial" w:hAnsi="Arial"/>
          <w:color w:val="000000"/>
          <w:spacing w:val="-5"/>
          <w:w w:val="110"/>
          <w:sz w:val="9"/>
          <w:lang w:val="ru-RU"/>
        </w:rPr>
        <w:t>.</w:t>
      </w:r>
      <w:proofErr w:type="gramEnd"/>
    </w:p>
    <w:p w:rsidR="00DF1069" w:rsidRDefault="006D1105">
      <w:pPr>
        <w:rPr>
          <w:rFonts w:ascii="Arial" w:hAnsi="Arial"/>
          <w:color w:val="000000"/>
          <w:spacing w:val="-5"/>
          <w:w w:val="110"/>
          <w:sz w:val="15"/>
          <w:lang w:val="ru-RU"/>
        </w:rPr>
      </w:pPr>
      <w:r>
        <w:rPr>
          <w:rFonts w:ascii="Arial" w:hAnsi="Arial"/>
          <w:color w:val="000000"/>
          <w:spacing w:val="-5"/>
          <w:w w:val="110"/>
          <w:sz w:val="15"/>
          <w:lang w:val="ru-RU"/>
        </w:rPr>
        <w:t>1.3. Оплата Оборудования производится следующим образом:</w:t>
      </w:r>
      <w:r w:rsidR="00405A93">
        <w:rPr>
          <w:rStyle w:val="a7"/>
          <w:rFonts w:ascii="Arial" w:hAnsi="Arial"/>
          <w:color w:val="000000"/>
          <w:spacing w:val="-5"/>
          <w:w w:val="110"/>
          <w:sz w:val="15"/>
          <w:lang w:val="ru-RU"/>
        </w:rPr>
        <w:footnoteReference w:id="3"/>
      </w:r>
    </w:p>
    <w:p w:rsidR="00DF1069" w:rsidRDefault="00405A93">
      <w:pPr>
        <w:spacing w:before="72"/>
        <w:ind w:right="432"/>
        <w:rPr>
          <w:rFonts w:ascii="Arial" w:hAnsi="Arial"/>
          <w:color w:val="000000"/>
          <w:spacing w:val="-8"/>
          <w:w w:val="110"/>
          <w:sz w:val="15"/>
          <w:lang w:val="ru-RU"/>
        </w:rPr>
      </w:pPr>
      <w:r>
        <w:rPr>
          <w:rFonts w:ascii="Arial" w:hAnsi="Arial"/>
          <w:color w:val="000000"/>
          <w:spacing w:val="-7"/>
          <w:w w:val="110"/>
          <w:sz w:val="15"/>
          <w:lang w:val="ru-RU"/>
        </w:rPr>
        <w:t xml:space="preserve"> </w:t>
      </w:r>
    </w:p>
    <w:p w:rsidR="00DF1069" w:rsidRDefault="00405A93" w:rsidP="00405A93">
      <w:pPr>
        <w:jc w:val="center"/>
        <w:rPr>
          <w:rFonts w:ascii="Arial" w:hAnsi="Arial"/>
          <w:b/>
          <w:i/>
          <w:color w:val="000000"/>
          <w:spacing w:val="-4"/>
          <w:w w:val="105"/>
          <w:sz w:val="15"/>
          <w:lang w:val="ru-RU"/>
        </w:rPr>
      </w:pPr>
      <w:r>
        <w:rPr>
          <w:rFonts w:ascii="Arial" w:hAnsi="Arial"/>
          <w:b/>
          <w:i/>
          <w:color w:val="000000"/>
          <w:spacing w:val="-4"/>
          <w:w w:val="105"/>
          <w:sz w:val="15"/>
          <w:lang w:val="ru-RU"/>
        </w:rPr>
        <w:t xml:space="preserve">2. </w:t>
      </w:r>
      <w:r w:rsidR="006D1105">
        <w:rPr>
          <w:rFonts w:ascii="Arial" w:hAnsi="Arial"/>
          <w:b/>
          <w:i/>
          <w:color w:val="000000"/>
          <w:spacing w:val="-4"/>
          <w:w w:val="105"/>
          <w:sz w:val="15"/>
          <w:lang w:val="ru-RU"/>
        </w:rPr>
        <w:t xml:space="preserve">УСЛОВИЯ ПОСТАВКИ ОБОРУДОВАНИЯ </w:t>
      </w:r>
      <w:r w:rsidR="006D1105">
        <w:rPr>
          <w:rFonts w:ascii="Arial" w:hAnsi="Arial"/>
          <w:b/>
          <w:i/>
          <w:color w:val="000000"/>
          <w:spacing w:val="-4"/>
          <w:w w:val="105"/>
          <w:sz w:val="15"/>
          <w:lang w:val="ru-RU"/>
        </w:rPr>
        <w:br/>
        <w:t>И ПОРЯДОК ПРИЕМКИ</w:t>
      </w:r>
      <w:r w:rsidR="006D1105">
        <w:rPr>
          <w:rFonts w:ascii="Arial" w:hAnsi="Arial"/>
          <w:b/>
          <w:i/>
          <w:color w:val="000000"/>
          <w:spacing w:val="-4"/>
          <w:sz w:val="15"/>
          <w:lang w:val="ru-RU"/>
        </w:rPr>
        <w:t>-</w:t>
      </w:r>
      <w:r w:rsidR="006D1105">
        <w:rPr>
          <w:rFonts w:ascii="Arial" w:hAnsi="Arial"/>
          <w:b/>
          <w:i/>
          <w:color w:val="000000"/>
          <w:spacing w:val="-4"/>
          <w:w w:val="105"/>
          <w:sz w:val="15"/>
          <w:lang w:val="ru-RU"/>
        </w:rPr>
        <w:t>ПЕРЕДАЧИ</w:t>
      </w:r>
    </w:p>
    <w:p w:rsidR="00DF1069" w:rsidRDefault="006D1105">
      <w:pPr>
        <w:spacing w:before="252"/>
        <w:rPr>
          <w:rFonts w:ascii="Arial" w:hAnsi="Arial"/>
          <w:color w:val="000000"/>
          <w:spacing w:val="-2"/>
          <w:w w:val="110"/>
          <w:sz w:val="15"/>
          <w:lang w:val="ru-RU"/>
        </w:rPr>
      </w:pPr>
      <w:r>
        <w:rPr>
          <w:rFonts w:ascii="Arial" w:hAnsi="Arial"/>
          <w:color w:val="000000"/>
          <w:spacing w:val="-2"/>
          <w:w w:val="110"/>
          <w:sz w:val="15"/>
          <w:lang w:val="ru-RU"/>
        </w:rPr>
        <w:t>2.1. Поставка оборудования осуществляется на условиях</w:t>
      </w:r>
      <w:r w:rsidR="00405A93">
        <w:rPr>
          <w:rFonts w:ascii="Arial" w:hAnsi="Arial"/>
          <w:color w:val="000000"/>
          <w:spacing w:val="-2"/>
          <w:w w:val="110"/>
          <w:sz w:val="15"/>
          <w:lang w:val="ru-RU"/>
        </w:rPr>
        <w:t>:</w:t>
      </w:r>
      <w:r w:rsidR="00405A93">
        <w:rPr>
          <w:rStyle w:val="a7"/>
          <w:rFonts w:ascii="Arial" w:hAnsi="Arial"/>
          <w:color w:val="000000"/>
          <w:spacing w:val="-2"/>
          <w:w w:val="110"/>
          <w:sz w:val="15"/>
          <w:lang w:val="ru-RU"/>
        </w:rPr>
        <w:footnoteReference w:id="4"/>
      </w:r>
    </w:p>
    <w:p w:rsidR="00DF1069" w:rsidRDefault="006D1105">
      <w:pPr>
        <w:spacing w:before="36"/>
        <w:ind w:right="216"/>
        <w:rPr>
          <w:rFonts w:ascii="Arial" w:hAnsi="Arial"/>
          <w:color w:val="000000"/>
          <w:spacing w:val="-4"/>
          <w:sz w:val="15"/>
          <w:lang w:val="ru-RU"/>
        </w:rPr>
      </w:pPr>
      <w:r>
        <w:rPr>
          <w:rFonts w:ascii="Arial" w:hAnsi="Arial"/>
          <w:color w:val="000000"/>
          <w:spacing w:val="-4"/>
          <w:sz w:val="15"/>
          <w:lang w:val="ru-RU"/>
        </w:rPr>
        <w:t>2</w:t>
      </w:r>
      <w:r w:rsidR="00405A93">
        <w:rPr>
          <w:rFonts w:ascii="Arial" w:hAnsi="Arial"/>
          <w:color w:val="000000"/>
          <w:spacing w:val="-4"/>
          <w:sz w:val="15"/>
          <w:lang w:val="ru-RU"/>
        </w:rPr>
        <w:t>.</w:t>
      </w:r>
      <w:r>
        <w:rPr>
          <w:rFonts w:ascii="Arial" w:hAnsi="Arial"/>
          <w:color w:val="000000"/>
          <w:spacing w:val="-4"/>
          <w:sz w:val="15"/>
          <w:lang w:val="ru-RU"/>
        </w:rPr>
        <w:t>2</w:t>
      </w:r>
      <w:r w:rsidR="00405A93">
        <w:rPr>
          <w:rFonts w:ascii="Arial" w:hAnsi="Arial"/>
          <w:color w:val="000000"/>
          <w:spacing w:val="-4"/>
          <w:sz w:val="15"/>
          <w:lang w:val="ru-RU"/>
        </w:rPr>
        <w:t>.</w:t>
      </w:r>
      <w:r>
        <w:rPr>
          <w:rFonts w:ascii="Arial" w:hAnsi="Arial"/>
          <w:color w:val="000000"/>
          <w:spacing w:val="-4"/>
          <w:sz w:val="15"/>
          <w:lang w:val="ru-RU"/>
        </w:rPr>
        <w:t xml:space="preserve">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Срок поставки оборудования</w:t>
      </w:r>
      <w:r w:rsidR="00405A93">
        <w:rPr>
          <w:rFonts w:ascii="Arial" w:hAnsi="Arial"/>
          <w:color w:val="000000"/>
          <w:spacing w:val="-4"/>
          <w:sz w:val="15"/>
          <w:lang w:val="ru-RU"/>
        </w:rPr>
        <w:t xml:space="preserve">: </w:t>
      </w:r>
      <w:r w:rsidR="00405A93">
        <w:rPr>
          <w:rStyle w:val="a7"/>
          <w:rFonts w:ascii="Arial" w:hAnsi="Arial"/>
          <w:color w:val="000000"/>
          <w:spacing w:val="-4"/>
          <w:sz w:val="15"/>
          <w:lang w:val="ru-RU"/>
        </w:rPr>
        <w:footnoteReference w:id="5"/>
      </w:r>
      <w:r w:rsidR="00405A93">
        <w:rPr>
          <w:rFonts w:ascii="Arial" w:hAnsi="Arial"/>
          <w:color w:val="000000"/>
          <w:spacing w:val="-4"/>
          <w:sz w:val="15"/>
          <w:lang w:val="ru-RU"/>
        </w:rPr>
        <w:t xml:space="preserve"> </w:t>
      </w:r>
    </w:p>
    <w:p w:rsidR="00DF1069" w:rsidRDefault="006D1105">
      <w:pPr>
        <w:spacing w:before="72"/>
        <w:ind w:right="504"/>
        <w:rPr>
          <w:rFonts w:ascii="Arial" w:hAnsi="Arial"/>
          <w:color w:val="000000"/>
          <w:spacing w:val="-4"/>
          <w:w w:val="110"/>
          <w:sz w:val="15"/>
          <w:lang w:val="ru-RU"/>
        </w:rPr>
      </w:pPr>
      <w:r>
        <w:rPr>
          <w:rFonts w:ascii="Arial" w:hAnsi="Arial"/>
          <w:color w:val="000000"/>
          <w:spacing w:val="-4"/>
          <w:w w:val="110"/>
          <w:sz w:val="15"/>
          <w:lang w:val="ru-RU"/>
        </w:rPr>
        <w:t>2.3. Если после подписания настоящего Приложения Стороны продолжают согласовывать комплектацию, конструкцию или какие</w:t>
      </w:r>
      <w:r>
        <w:rPr>
          <w:rFonts w:ascii="Arial" w:hAnsi="Arial"/>
          <w:color w:val="000000"/>
          <w:spacing w:val="-4"/>
          <w:sz w:val="15"/>
          <w:lang w:val="ru-RU"/>
        </w:rPr>
        <w:t>-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либо из параметров Оборудования, то срок поставки согласуется Сторонами дополнительно и указывается в Дополнительном соглашении.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-4"/>
          <w:w w:val="110"/>
          <w:sz w:val="15"/>
          <w:lang w:val="ru-RU"/>
        </w:rPr>
      </w:pPr>
      <w:r>
        <w:rPr>
          <w:rFonts w:ascii="Arial" w:hAnsi="Arial"/>
          <w:color w:val="000000"/>
          <w:spacing w:val="-4"/>
          <w:w w:val="110"/>
          <w:sz w:val="15"/>
          <w:lang w:val="ru-RU"/>
        </w:rPr>
        <w:t xml:space="preserve">2.4. О дате готовности Оборудования, и дате поставки Оборудования, Поставщик, не менее чем за 3 (три) календарных дня, извещает Покупателя. </w:t>
      </w:r>
      <w:r>
        <w:rPr>
          <w:rFonts w:ascii="Arial" w:hAnsi="Arial"/>
          <w:color w:val="000000"/>
          <w:spacing w:val="-2"/>
          <w:w w:val="110"/>
          <w:sz w:val="15"/>
          <w:lang w:val="ru-RU"/>
        </w:rPr>
        <w:t xml:space="preserve">2.5. Вместе с Оборудованием Поставщик передает Покупателю документацию на Оборудование. Перечень документации указывается в акте </w:t>
      </w:r>
      <w:r>
        <w:rPr>
          <w:rFonts w:ascii="Arial" w:hAnsi="Arial"/>
          <w:color w:val="000000"/>
          <w:spacing w:val="-6"/>
          <w:w w:val="110"/>
          <w:sz w:val="15"/>
          <w:lang w:val="ru-RU"/>
        </w:rPr>
        <w:t>приема</w:t>
      </w:r>
      <w:r>
        <w:rPr>
          <w:rFonts w:ascii="Arial" w:hAnsi="Arial"/>
          <w:color w:val="000000"/>
          <w:spacing w:val="-6"/>
          <w:sz w:val="15"/>
          <w:lang w:val="ru-RU"/>
        </w:rPr>
        <w:t>-</w:t>
      </w:r>
      <w:r>
        <w:rPr>
          <w:rFonts w:ascii="Arial" w:hAnsi="Arial"/>
          <w:color w:val="000000"/>
          <w:spacing w:val="-6"/>
          <w:w w:val="110"/>
          <w:sz w:val="15"/>
          <w:lang w:val="ru-RU"/>
        </w:rPr>
        <w:t xml:space="preserve">передачи Оборудования. Руководства по эксплуатации и техническому обслуживанию Оборудования на русском языке размещены на сайте </w:t>
      </w:r>
      <w:r>
        <w:rPr>
          <w:rFonts w:ascii="Arial" w:hAnsi="Arial"/>
          <w:color w:val="000000"/>
          <w:w w:val="110"/>
          <w:sz w:val="15"/>
          <w:lang w:val="ru-RU"/>
        </w:rPr>
        <w:t>Поставщика по ссылке:</w:t>
      </w:r>
      <w:r>
        <w:rPr>
          <w:rFonts w:ascii="Arial" w:hAnsi="Arial"/>
          <w:color w:val="0000FF"/>
          <w:sz w:val="15"/>
          <w:u w:val="single"/>
          <w:lang w:val="ru-RU"/>
        </w:rPr>
        <w:t xml:space="preserve"> </w:t>
      </w:r>
      <w:hyperlink r:id="rId9"/>
      <w:proofErr w:type="gramStart"/>
      <w:r w:rsidR="009C64E1">
        <w:rPr>
          <w:rFonts w:ascii="Arial" w:hAnsi="Arial"/>
          <w:color w:val="0000FF"/>
          <w:sz w:val="15"/>
          <w:u w:val="single"/>
          <w:lang w:val="ru-RU"/>
        </w:rPr>
        <w:t xml:space="preserve">                                            </w:t>
      </w:r>
      <w:r>
        <w:rPr>
          <w:rFonts w:ascii="Arial" w:hAnsi="Arial"/>
          <w:color w:val="000000"/>
          <w:w w:val="110"/>
          <w:sz w:val="15"/>
          <w:lang w:val="ru-RU"/>
        </w:rPr>
        <w:t>.</w:t>
      </w:r>
      <w:proofErr w:type="gramEnd"/>
      <w:r>
        <w:rPr>
          <w:rFonts w:ascii="Arial" w:hAnsi="Arial"/>
          <w:color w:val="000000"/>
          <w:w w:val="110"/>
          <w:sz w:val="15"/>
          <w:lang w:val="ru-RU"/>
        </w:rPr>
        <w:t xml:space="preserve"> </w:t>
      </w:r>
      <w:r w:rsidR="009C64E1">
        <w:rPr>
          <w:rFonts w:ascii="Arial" w:hAnsi="Arial"/>
          <w:color w:val="000000"/>
          <w:w w:val="110"/>
          <w:sz w:val="15"/>
          <w:lang w:val="ru-RU"/>
        </w:rPr>
        <w:t xml:space="preserve"> </w:t>
      </w:r>
    </w:p>
    <w:p w:rsidR="00DF1069" w:rsidRDefault="006D1105">
      <w:pPr>
        <w:spacing w:before="252" w:after="252"/>
        <w:jc w:val="center"/>
        <w:rPr>
          <w:rFonts w:ascii="Arial" w:hAnsi="Arial"/>
          <w:b/>
          <w:i/>
          <w:color w:val="000000"/>
          <w:spacing w:val="-4"/>
          <w:w w:val="105"/>
          <w:sz w:val="15"/>
          <w:lang w:val="ru-RU"/>
        </w:rPr>
      </w:pPr>
      <w:r>
        <w:rPr>
          <w:rFonts w:ascii="Arial" w:hAnsi="Arial"/>
          <w:b/>
          <w:i/>
          <w:color w:val="000000"/>
          <w:spacing w:val="-4"/>
          <w:w w:val="105"/>
          <w:sz w:val="15"/>
          <w:lang w:val="ru-RU"/>
        </w:rPr>
        <w:t>3. ПРЕТЕНЗИИ И ГАРАНТИИ</w:t>
      </w:r>
    </w:p>
    <w:p w:rsidR="00DF1069" w:rsidRDefault="006D1105">
      <w:pPr>
        <w:jc w:val="both"/>
        <w:rPr>
          <w:rFonts w:ascii="Arial" w:hAnsi="Arial"/>
          <w:color w:val="000000"/>
          <w:spacing w:val="-4"/>
          <w:w w:val="110"/>
          <w:sz w:val="15"/>
          <w:lang w:val="ru-RU"/>
        </w:rPr>
      </w:pPr>
      <w:r>
        <w:rPr>
          <w:rFonts w:ascii="Arial" w:hAnsi="Arial"/>
          <w:color w:val="000000"/>
          <w:spacing w:val="-4"/>
          <w:w w:val="110"/>
          <w:sz w:val="15"/>
          <w:lang w:val="ru-RU"/>
        </w:rPr>
        <w:t xml:space="preserve">3.1. Поставщик гарантирует Покупателю отсутствие в Оборудовании технологических и производственных дефектов при оптимальном режиме 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>эксплуатации и своевременном сервисном обслуживании в течение</w:t>
      </w:r>
      <w:proofErr w:type="gramStart"/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 </w:t>
      </w:r>
      <w:r w:rsidR="00405A93">
        <w:rPr>
          <w:rFonts w:ascii="Arial" w:hAnsi="Arial"/>
          <w:color w:val="000000"/>
          <w:spacing w:val="-5"/>
          <w:w w:val="110"/>
          <w:sz w:val="15"/>
          <w:lang w:val="ru-RU"/>
        </w:rPr>
        <w:t>____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 (</w:t>
      </w:r>
      <w:r w:rsidR="00405A93">
        <w:rPr>
          <w:rFonts w:ascii="Arial" w:hAnsi="Arial"/>
          <w:color w:val="000000"/>
          <w:spacing w:val="-5"/>
          <w:w w:val="110"/>
          <w:sz w:val="15"/>
          <w:lang w:val="ru-RU"/>
        </w:rPr>
        <w:t>_______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>)</w:t>
      </w:r>
      <w:r w:rsidR="009C64E1">
        <w:rPr>
          <w:rStyle w:val="a7"/>
          <w:rFonts w:ascii="Arial" w:hAnsi="Arial"/>
          <w:color w:val="000000"/>
          <w:spacing w:val="-5"/>
          <w:w w:val="110"/>
          <w:sz w:val="15"/>
          <w:lang w:val="ru-RU"/>
        </w:rPr>
        <w:footnoteReference w:id="6"/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 </w:t>
      </w:r>
      <w:proofErr w:type="gramEnd"/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месяцев от даты продажи либо </w:t>
      </w:r>
      <w:r w:rsidR="00405A93">
        <w:rPr>
          <w:rFonts w:ascii="Arial" w:hAnsi="Arial"/>
          <w:color w:val="000000"/>
          <w:spacing w:val="-5"/>
          <w:w w:val="110"/>
          <w:sz w:val="15"/>
          <w:lang w:val="ru-RU"/>
        </w:rPr>
        <w:t>______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 (</w:t>
      </w:r>
      <w:r w:rsidR="00405A93">
        <w:rPr>
          <w:rFonts w:ascii="Arial" w:hAnsi="Arial"/>
          <w:color w:val="000000"/>
          <w:spacing w:val="-5"/>
          <w:w w:val="110"/>
          <w:sz w:val="15"/>
          <w:lang w:val="ru-RU"/>
        </w:rPr>
        <w:t>_______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>)</w:t>
      </w:r>
      <w:r w:rsidR="009C64E1">
        <w:rPr>
          <w:rStyle w:val="a7"/>
          <w:rFonts w:ascii="Arial" w:hAnsi="Arial"/>
          <w:color w:val="000000"/>
          <w:spacing w:val="-5"/>
          <w:w w:val="110"/>
          <w:sz w:val="15"/>
          <w:lang w:val="ru-RU"/>
        </w:rPr>
        <w:footnoteReference w:id="7"/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 </w:t>
      </w:r>
      <w:proofErr w:type="spellStart"/>
      <w:r>
        <w:rPr>
          <w:rFonts w:ascii="Arial" w:hAnsi="Arial"/>
          <w:color w:val="000000"/>
          <w:spacing w:val="-5"/>
          <w:w w:val="110"/>
          <w:sz w:val="15"/>
          <w:lang w:val="ru-RU"/>
        </w:rPr>
        <w:t>моточасов</w:t>
      </w:r>
      <w:proofErr w:type="spellEnd"/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 по </w:t>
      </w:r>
      <w:r>
        <w:rPr>
          <w:rFonts w:ascii="Arial" w:hAnsi="Arial"/>
          <w:color w:val="000000"/>
          <w:spacing w:val="-6"/>
          <w:w w:val="110"/>
          <w:sz w:val="15"/>
          <w:lang w:val="ru-RU"/>
        </w:rPr>
        <w:t xml:space="preserve">счетчику, установленному на оборудовании (что наступит раньше). Оптимальный режим эксплуатации </w:t>
      </w:r>
      <w:r>
        <w:rPr>
          <w:rFonts w:ascii="Arial" w:hAnsi="Arial"/>
          <w:color w:val="000000"/>
          <w:spacing w:val="-6"/>
          <w:sz w:val="15"/>
          <w:lang w:val="ru-RU"/>
        </w:rPr>
        <w:t xml:space="preserve">- </w:t>
      </w:r>
      <w:r>
        <w:rPr>
          <w:rFonts w:ascii="Arial" w:hAnsi="Arial"/>
          <w:color w:val="000000"/>
          <w:spacing w:val="-6"/>
          <w:w w:val="110"/>
          <w:sz w:val="15"/>
          <w:lang w:val="ru-RU"/>
        </w:rPr>
        <w:t xml:space="preserve">выполнение всех требований, изложенных в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инструкции фирмы производителя по эксплуатации техническому обслуживанию Оборудования.</w:t>
      </w:r>
    </w:p>
    <w:p w:rsidR="00DF1069" w:rsidRDefault="006D1105">
      <w:pPr>
        <w:jc w:val="both"/>
        <w:rPr>
          <w:rFonts w:ascii="Arial" w:hAnsi="Arial"/>
          <w:color w:val="000000"/>
          <w:spacing w:val="-7"/>
          <w:w w:val="110"/>
          <w:sz w:val="15"/>
          <w:lang w:val="ru-RU"/>
        </w:rPr>
      </w:pPr>
      <w:r>
        <w:rPr>
          <w:rFonts w:ascii="Arial" w:hAnsi="Arial"/>
          <w:color w:val="000000"/>
          <w:spacing w:val="-7"/>
          <w:w w:val="110"/>
          <w:sz w:val="15"/>
          <w:lang w:val="ru-RU"/>
        </w:rPr>
        <w:t xml:space="preserve">3.2. Претензии Покупателя в письменной форме должны быть высланы Поставщику вместе с соответствующим обоснованием этих претензий. При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предъявлении претензии Покупатель должен предоставить сервисную книжку с отметками о прохождении планового технического обслуживания и актов выполненных работ.</w:t>
      </w:r>
    </w:p>
    <w:p w:rsidR="00DF1069" w:rsidRDefault="006D1105">
      <w:pPr>
        <w:spacing w:before="108" w:line="280" w:lineRule="auto"/>
        <w:ind w:right="504"/>
        <w:rPr>
          <w:rFonts w:ascii="Arial" w:hAnsi="Arial"/>
          <w:color w:val="000000"/>
          <w:spacing w:val="-5"/>
          <w:w w:val="110"/>
          <w:sz w:val="15"/>
          <w:lang w:val="ru-RU"/>
        </w:rPr>
      </w:pPr>
      <w:r>
        <w:rPr>
          <w:rFonts w:ascii="Arial" w:hAnsi="Arial"/>
          <w:color w:val="000000"/>
          <w:spacing w:val="-5"/>
          <w:w w:val="110"/>
          <w:sz w:val="15"/>
          <w:lang w:val="ru-RU"/>
        </w:rPr>
        <w:t>3.3. Срок гарантии на устанавливаемые при гарантийном ремонте детали действует до окончания основного срока гарантии на Оборудование 3.4. Право Покупателя на Гарантию прекращается:</w:t>
      </w:r>
    </w:p>
    <w:p w:rsidR="00DF1069" w:rsidRDefault="006D1105">
      <w:pPr>
        <w:ind w:right="576"/>
        <w:rPr>
          <w:rFonts w:ascii="Arial" w:hAnsi="Arial"/>
          <w:color w:val="000000"/>
          <w:spacing w:val="-5"/>
          <w:w w:val="110"/>
          <w:sz w:val="15"/>
          <w:lang w:val="ru-RU"/>
        </w:rPr>
      </w:pP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3.4.1. При возникновении дефектов, возникших вследствие аварий, ошибок, использования не по назначению, небрежности, халатности,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неаккуратности содержания, неправильного транспортирования или хранения.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-2"/>
          <w:w w:val="110"/>
          <w:sz w:val="15"/>
          <w:lang w:val="ru-RU"/>
        </w:rPr>
      </w:pPr>
      <w:r>
        <w:rPr>
          <w:rFonts w:ascii="Arial" w:hAnsi="Arial"/>
          <w:color w:val="000000"/>
          <w:spacing w:val="-2"/>
          <w:w w:val="110"/>
          <w:sz w:val="15"/>
          <w:lang w:val="ru-RU"/>
        </w:rPr>
        <w:t xml:space="preserve">3.4.2. При несанкционированном внесении изменений в конструкцию машины, нарушении установленных пломб, самостоятельном (или с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привлечением третьих лиц) проведении любых ремонтных и диагностических работ, если только такие работы не производились по письменному указанию (в том числе путем направления электронного письма или факса) Поставщика.</w:t>
      </w:r>
    </w:p>
    <w:p w:rsidR="00DF1069" w:rsidRDefault="006D1105">
      <w:pPr>
        <w:spacing w:before="72"/>
        <w:ind w:right="216"/>
        <w:rPr>
          <w:rFonts w:ascii="Arial" w:hAnsi="Arial"/>
          <w:color w:val="000000"/>
          <w:spacing w:val="-5"/>
          <w:w w:val="110"/>
          <w:sz w:val="15"/>
          <w:lang w:val="ru-RU"/>
        </w:rPr>
      </w:pP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3.4.3. При эксплуатации Оборудования с наличием ненормальных шумов и сигнализационных уведомлений о неисправности на панели приборов,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после чего произошло разрушение деталей агрегатов: двигателя, трансмиссии, ходовой части, гидравлической системы.</w:t>
      </w:r>
    </w:p>
    <w:p w:rsidR="00DF1069" w:rsidRDefault="006D1105">
      <w:pPr>
        <w:spacing w:before="36"/>
        <w:ind w:right="288"/>
        <w:rPr>
          <w:rFonts w:ascii="Arial" w:hAnsi="Arial"/>
          <w:color w:val="000000"/>
          <w:spacing w:val="-3"/>
          <w:w w:val="110"/>
          <w:sz w:val="15"/>
          <w:lang w:val="ru-RU"/>
        </w:rPr>
      </w:pPr>
      <w:r>
        <w:rPr>
          <w:rFonts w:ascii="Arial" w:hAnsi="Arial"/>
          <w:color w:val="000000"/>
          <w:spacing w:val="-3"/>
          <w:w w:val="110"/>
          <w:sz w:val="15"/>
          <w:lang w:val="ru-RU"/>
        </w:rPr>
        <w:t xml:space="preserve">3.4.4. При несоблюдении предписанного ухода за оборудованием и правил ведения документации: сервисной книжки, журнала ежедневного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осмотра, журнала контроля зарядки тяговых батарей (для электрических погрузчиков).</w:t>
      </w:r>
    </w:p>
    <w:p w:rsidR="00DF1069" w:rsidRDefault="006D1105">
      <w:pPr>
        <w:spacing w:before="36"/>
        <w:ind w:right="648"/>
        <w:rPr>
          <w:rFonts w:ascii="Arial" w:hAnsi="Arial"/>
          <w:color w:val="000000"/>
          <w:spacing w:val="-8"/>
          <w:w w:val="110"/>
          <w:sz w:val="15"/>
          <w:lang w:val="ru-RU"/>
        </w:rPr>
      </w:pPr>
      <w:r>
        <w:rPr>
          <w:rFonts w:ascii="Arial" w:hAnsi="Arial"/>
          <w:color w:val="000000"/>
          <w:spacing w:val="-8"/>
          <w:w w:val="110"/>
          <w:sz w:val="15"/>
          <w:lang w:val="ru-RU"/>
        </w:rPr>
        <w:t xml:space="preserve">3.4.5. При обслуживании и ремонте неуполномоченными лицами, при возникновении любых неисправностей вследствие использования не </w:t>
      </w:r>
      <w:r>
        <w:rPr>
          <w:rFonts w:ascii="Arial" w:hAnsi="Arial"/>
          <w:color w:val="000000"/>
          <w:spacing w:val="-6"/>
          <w:w w:val="110"/>
          <w:sz w:val="15"/>
          <w:lang w:val="ru-RU"/>
        </w:rPr>
        <w:t>рекомендованных запасных частей.</w:t>
      </w:r>
    </w:p>
    <w:p w:rsidR="00DF1069" w:rsidRDefault="006D1105">
      <w:pPr>
        <w:spacing w:before="72"/>
        <w:rPr>
          <w:rFonts w:ascii="Arial" w:hAnsi="Arial"/>
          <w:color w:val="000000"/>
          <w:spacing w:val="-5"/>
          <w:w w:val="110"/>
          <w:sz w:val="15"/>
          <w:lang w:val="ru-RU"/>
        </w:rPr>
      </w:pP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3.5. Гарантия по настоящему договору не предоставляется </w:t>
      </w:r>
      <w:proofErr w:type="gramStart"/>
      <w:r>
        <w:rPr>
          <w:rFonts w:ascii="Arial" w:hAnsi="Arial"/>
          <w:color w:val="000000"/>
          <w:spacing w:val="-5"/>
          <w:w w:val="110"/>
          <w:sz w:val="15"/>
          <w:lang w:val="ru-RU"/>
        </w:rPr>
        <w:t>на</w:t>
      </w:r>
      <w:proofErr w:type="gramEnd"/>
      <w:r>
        <w:rPr>
          <w:rFonts w:ascii="Arial" w:hAnsi="Arial"/>
          <w:color w:val="000000"/>
          <w:spacing w:val="-5"/>
          <w:w w:val="110"/>
          <w:sz w:val="15"/>
          <w:lang w:val="ru-RU"/>
        </w:rPr>
        <w:t>:</w:t>
      </w:r>
    </w:p>
    <w:p w:rsidR="00DF1069" w:rsidRDefault="006D1105">
      <w:pPr>
        <w:rPr>
          <w:rFonts w:ascii="Arial" w:hAnsi="Arial"/>
          <w:color w:val="000000"/>
          <w:spacing w:val="-4"/>
          <w:sz w:val="15"/>
          <w:lang w:val="ru-RU"/>
        </w:rPr>
      </w:pPr>
      <w:r>
        <w:rPr>
          <w:rFonts w:ascii="Arial" w:hAnsi="Arial"/>
          <w:color w:val="000000"/>
          <w:spacing w:val="-4"/>
          <w:sz w:val="15"/>
          <w:lang w:val="ru-RU"/>
        </w:rPr>
        <w:t xml:space="preserve">-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шины, патрубки, шланги, ремни, аккумулятор (кроме производственных дефектов);</w:t>
      </w:r>
    </w:p>
    <w:p w:rsidR="00DF1069" w:rsidRDefault="006D1105">
      <w:pPr>
        <w:rPr>
          <w:rFonts w:ascii="Arial" w:hAnsi="Arial"/>
          <w:color w:val="000000"/>
          <w:spacing w:val="-5"/>
          <w:sz w:val="15"/>
          <w:lang w:val="ru-RU"/>
        </w:rPr>
      </w:pPr>
      <w:r>
        <w:rPr>
          <w:rFonts w:ascii="Arial" w:hAnsi="Arial"/>
          <w:color w:val="000000"/>
          <w:spacing w:val="-5"/>
          <w:sz w:val="15"/>
          <w:lang w:val="ru-RU"/>
        </w:rPr>
        <w:t xml:space="preserve">- 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>любые неисправности в результате местных доработок;</w:t>
      </w:r>
    </w:p>
    <w:p w:rsidR="00DF1069" w:rsidRDefault="006D1105">
      <w:pPr>
        <w:spacing w:before="36"/>
        <w:rPr>
          <w:rFonts w:ascii="Arial" w:hAnsi="Arial"/>
          <w:color w:val="000000"/>
          <w:spacing w:val="-5"/>
          <w:sz w:val="15"/>
          <w:lang w:val="ru-RU"/>
        </w:rPr>
      </w:pPr>
      <w:r>
        <w:rPr>
          <w:rFonts w:ascii="Arial" w:hAnsi="Arial"/>
          <w:color w:val="000000"/>
          <w:spacing w:val="-5"/>
          <w:sz w:val="15"/>
          <w:lang w:val="ru-RU"/>
        </w:rPr>
        <w:t xml:space="preserve">- 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>любые неисправности вследствие неквалифицированного обслуживания;</w:t>
      </w:r>
    </w:p>
    <w:p w:rsidR="00DF1069" w:rsidRDefault="006D1105">
      <w:pPr>
        <w:ind w:right="576"/>
        <w:rPr>
          <w:rFonts w:ascii="Arial" w:hAnsi="Arial"/>
          <w:color w:val="000000"/>
          <w:spacing w:val="-9"/>
          <w:sz w:val="15"/>
          <w:lang w:val="ru-RU"/>
        </w:rPr>
      </w:pPr>
      <w:r>
        <w:rPr>
          <w:rFonts w:ascii="Arial" w:hAnsi="Arial"/>
          <w:color w:val="000000"/>
          <w:spacing w:val="-9"/>
          <w:sz w:val="15"/>
          <w:lang w:val="ru-RU"/>
        </w:rPr>
        <w:t xml:space="preserve">- </w:t>
      </w:r>
      <w:r>
        <w:rPr>
          <w:rFonts w:ascii="Arial" w:hAnsi="Arial"/>
          <w:color w:val="000000"/>
          <w:spacing w:val="-9"/>
          <w:w w:val="110"/>
          <w:sz w:val="15"/>
          <w:lang w:val="ru-RU"/>
        </w:rPr>
        <w:t xml:space="preserve">любые заменяемые при техническом обслуживании детали (такие как фильтры, свечи, тормозные колодки, лампочки, рулевые наконечники, 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>предохранители), кроме производственных дефектов.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-6"/>
          <w:w w:val="110"/>
          <w:sz w:val="15"/>
          <w:lang w:val="ru-RU"/>
        </w:rPr>
      </w:pPr>
      <w:r>
        <w:rPr>
          <w:rFonts w:ascii="Arial" w:hAnsi="Arial"/>
          <w:color w:val="000000"/>
          <w:spacing w:val="-6"/>
          <w:w w:val="110"/>
          <w:sz w:val="15"/>
          <w:lang w:val="ru-RU"/>
        </w:rPr>
        <w:t xml:space="preserve">3.6. Гарантийные обязательства не распространяются на детали, подвергающиеся износу, зависящему от интенсивности использования и условий </w:t>
      </w:r>
      <w:r>
        <w:rPr>
          <w:rFonts w:ascii="Arial" w:hAnsi="Arial"/>
          <w:color w:val="000000"/>
          <w:spacing w:val="-1"/>
          <w:w w:val="110"/>
          <w:sz w:val="15"/>
          <w:lang w:val="ru-RU"/>
        </w:rPr>
        <w:t xml:space="preserve">эксплуатации </w:t>
      </w:r>
      <w:proofErr w:type="gramStart"/>
      <w:r>
        <w:rPr>
          <w:rFonts w:ascii="Arial" w:hAnsi="Arial"/>
          <w:color w:val="000000"/>
          <w:spacing w:val="-1"/>
          <w:w w:val="110"/>
          <w:sz w:val="15"/>
          <w:lang w:val="ru-RU"/>
        </w:rPr>
        <w:t>погрузчика</w:t>
      </w:r>
      <w:proofErr w:type="gramEnd"/>
      <w:r>
        <w:rPr>
          <w:rFonts w:ascii="Arial" w:hAnsi="Arial"/>
          <w:color w:val="000000"/>
          <w:spacing w:val="-1"/>
          <w:w w:val="110"/>
          <w:sz w:val="15"/>
          <w:lang w:val="ru-RU"/>
        </w:rPr>
        <w:t xml:space="preserve"> такие как рулевые пальцы, втулки, шаровые подшипники, игольчатые подшипники, шкворневые пальцы, а также на 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>детали и материалы с регламентированными ресурсами.</w:t>
      </w:r>
    </w:p>
    <w:p w:rsidR="00DF1069" w:rsidRDefault="007D364F">
      <w:pPr>
        <w:spacing w:after="72"/>
        <w:jc w:val="both"/>
        <w:rPr>
          <w:rFonts w:ascii="Arial" w:hAnsi="Arial"/>
          <w:color w:val="000000"/>
          <w:spacing w:val="-4"/>
          <w:w w:val="110"/>
          <w:sz w:val="15"/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1.25pt;margin-top:14.65pt;width:1pt;height:2.4pt;z-index:-251658752;mso-wrap-distance-left:0;mso-wrap-distance-right:0" filled="f" stroked="f">
            <v:textbox inset="0,0,0,0">
              <w:txbxContent>
                <w:p w:rsidR="00DF1069" w:rsidRDefault="006D1105">
                  <w:pPr>
                    <w:spacing w:line="48" w:lineRule="exact"/>
                    <w:jc w:val="center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12700" cy="30480"/>
                        <wp:effectExtent l="0" t="0" r="0" b="0"/>
                        <wp:docPr id="11" name="pic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test1"/>
                                <pic:cNvPicPr preferRelativeResize="0"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00" cy="304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D1105">
        <w:rPr>
          <w:rFonts w:ascii="Arial" w:hAnsi="Arial"/>
          <w:color w:val="000000"/>
          <w:spacing w:val="-4"/>
          <w:w w:val="110"/>
          <w:sz w:val="15"/>
          <w:lang w:val="ru-RU"/>
        </w:rPr>
        <w:t xml:space="preserve">3.7. Претензии Покупателя по гарантии предъявляются Поставщику только в письменной форме по электронной почте </w:t>
      </w:r>
      <w:hyperlink r:id="rId11">
        <w:r w:rsidR="009C64E1">
          <w:rPr>
            <w:rFonts w:ascii="Arial" w:hAnsi="Arial"/>
            <w:color w:val="0000FF"/>
            <w:spacing w:val="-4"/>
            <w:w w:val="110"/>
            <w:sz w:val="16"/>
            <w:u w:val="single"/>
            <w:lang w:val="ru-RU"/>
          </w:rPr>
          <w:t>__________</w:t>
        </w:r>
      </w:hyperlink>
      <w:r w:rsidR="006D1105">
        <w:rPr>
          <w:rFonts w:ascii="Arial" w:hAnsi="Arial"/>
          <w:color w:val="000000"/>
          <w:spacing w:val="-4"/>
          <w:w w:val="110"/>
          <w:sz w:val="15"/>
          <w:lang w:val="ru-RU"/>
        </w:rPr>
        <w:t xml:space="preserve"> не позднее 5 </w:t>
      </w:r>
      <w:r w:rsidR="006D1105">
        <w:rPr>
          <w:rFonts w:ascii="Arial" w:hAnsi="Arial"/>
          <w:color w:val="000000"/>
          <w:spacing w:val="-2"/>
          <w:w w:val="110"/>
          <w:sz w:val="15"/>
          <w:lang w:val="ru-RU"/>
        </w:rPr>
        <w:t xml:space="preserve">(пяти) календарных дней с момента обнаружения неисправности. Сообщение о рекламации должно содержать: тип машины, заводской номер, </w:t>
      </w:r>
      <w:r w:rsidR="006D1105"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число отработанных часов, дату продажи, дату обнаружения неисправности, описание дефекта, точный адрес места нахождения машины и номер </w:t>
      </w:r>
      <w:r w:rsidR="006D1105">
        <w:rPr>
          <w:rFonts w:ascii="Arial" w:hAnsi="Arial"/>
          <w:color w:val="000000"/>
          <w:w w:val="110"/>
          <w:sz w:val="15"/>
          <w:lang w:val="ru-RU"/>
        </w:rPr>
        <w:t>телефона.</w:t>
      </w:r>
    </w:p>
    <w:p w:rsidR="00DF1069" w:rsidRPr="00F605CD" w:rsidRDefault="00DF1069">
      <w:pPr>
        <w:rPr>
          <w:lang w:val="ru-RU"/>
        </w:rPr>
        <w:sectPr w:rsidR="00DF1069" w:rsidRPr="00F605CD" w:rsidSect="00405A93">
          <w:pgSz w:w="11918" w:h="16854"/>
          <w:pgMar w:top="642" w:right="423" w:bottom="426" w:left="475" w:header="720" w:footer="720" w:gutter="0"/>
          <w:cols w:space="720"/>
        </w:sectPr>
      </w:pPr>
    </w:p>
    <w:p w:rsidR="00DF1069" w:rsidRDefault="006D1105">
      <w:pPr>
        <w:jc w:val="both"/>
        <w:rPr>
          <w:rFonts w:ascii="Arial" w:hAnsi="Arial"/>
          <w:color w:val="000000"/>
          <w:spacing w:val="-1"/>
          <w:w w:val="110"/>
          <w:sz w:val="15"/>
          <w:lang w:val="ru-RU"/>
        </w:rPr>
      </w:pPr>
      <w:r>
        <w:rPr>
          <w:rFonts w:ascii="Arial" w:hAnsi="Arial"/>
          <w:color w:val="000000"/>
          <w:spacing w:val="-1"/>
          <w:w w:val="110"/>
          <w:sz w:val="15"/>
          <w:lang w:val="ru-RU"/>
        </w:rPr>
        <w:t xml:space="preserve">3.8. Неисправности Оборудования, возникшие в гарантийный период и являющиеся гарантийным случаем, устраняются Поставщиком за </w:t>
      </w:r>
      <w:r>
        <w:rPr>
          <w:rFonts w:ascii="Arial" w:hAnsi="Arial"/>
          <w:color w:val="000000"/>
          <w:spacing w:val="-7"/>
          <w:w w:val="110"/>
          <w:sz w:val="15"/>
          <w:lang w:val="ru-RU"/>
        </w:rPr>
        <w:t xml:space="preserve">собственный счет посредством замены дефектной детали и/или осуществления гарантийного ремонта Оборудования. При необходимости ремонта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Оборудования на базе Поставщика, транспортные расходы оплачивает Покупатель.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-7"/>
          <w:w w:val="110"/>
          <w:sz w:val="15"/>
          <w:lang w:val="ru-RU"/>
        </w:rPr>
      </w:pPr>
      <w:r>
        <w:rPr>
          <w:rFonts w:ascii="Arial" w:hAnsi="Arial"/>
          <w:color w:val="000000"/>
          <w:spacing w:val="-7"/>
          <w:w w:val="110"/>
          <w:sz w:val="15"/>
          <w:lang w:val="ru-RU"/>
        </w:rPr>
        <w:t xml:space="preserve">3.9. Покупатель настоящим подтверждает, что право требования безвозмездного устранения недостатков Оборудования Поставщиком является для 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 xml:space="preserve">Покупателя единственным и исключительным средством правовой защиты, за исключением случаев, предусмотренных императивными нормами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российского законодательства.</w:t>
      </w:r>
    </w:p>
    <w:p w:rsidR="00DF1069" w:rsidRDefault="006D1105">
      <w:pPr>
        <w:spacing w:before="36"/>
        <w:ind w:right="936"/>
        <w:rPr>
          <w:rFonts w:ascii="Arial" w:hAnsi="Arial"/>
          <w:color w:val="000000"/>
          <w:spacing w:val="-7"/>
          <w:w w:val="110"/>
          <w:sz w:val="15"/>
          <w:lang w:val="ru-RU"/>
        </w:rPr>
      </w:pPr>
      <w:r>
        <w:rPr>
          <w:rFonts w:ascii="Arial" w:hAnsi="Arial"/>
          <w:color w:val="000000"/>
          <w:spacing w:val="-7"/>
          <w:w w:val="110"/>
          <w:sz w:val="15"/>
          <w:lang w:val="ru-RU"/>
        </w:rPr>
        <w:t xml:space="preserve">3.10. Гарантия на поставленное Поставщиком Оборудование обеспечивается при выполнении Покупателем условий, перечисленных в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Приложении №1 к договору поставки в п.3, в Руководстве и/или Инструкции по эксплуатации Оборудования.</w:t>
      </w:r>
    </w:p>
    <w:p w:rsidR="00DF1069" w:rsidRDefault="006D1105">
      <w:pPr>
        <w:spacing w:before="36"/>
        <w:jc w:val="both"/>
        <w:rPr>
          <w:rFonts w:ascii="Arial" w:hAnsi="Arial"/>
          <w:color w:val="000000"/>
          <w:spacing w:val="-1"/>
          <w:w w:val="110"/>
          <w:sz w:val="15"/>
          <w:lang w:val="ru-RU"/>
        </w:rPr>
      </w:pPr>
      <w:r>
        <w:rPr>
          <w:rFonts w:ascii="Arial" w:hAnsi="Arial"/>
          <w:color w:val="000000"/>
          <w:spacing w:val="-1"/>
          <w:w w:val="110"/>
          <w:sz w:val="15"/>
          <w:lang w:val="ru-RU"/>
        </w:rPr>
        <w:t>3.11. Если в течение Гарантийного Срока Поставщик подтвердит, что ответственен за недостатки Оборудования, Покупатель имеет право потребовать от Поставщика безвозмездного устранения таких недостатков в течение сорока пяти календарных дней с момента данного</w:t>
      </w:r>
      <w:r>
        <w:rPr>
          <w:rFonts w:ascii="Arial" w:hAnsi="Arial"/>
          <w:color w:val="000000"/>
          <w:spacing w:val="-1"/>
          <w:sz w:val="15"/>
          <w:lang w:val="ru-RU"/>
        </w:rPr>
        <w:t xml:space="preserve">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 xml:space="preserve">подтверждения. Указанный срок подлежит продлению, если для устранения недостатков потребуется поставка запасных частей (комплектующих </w:t>
      </w:r>
      <w:r>
        <w:rPr>
          <w:rFonts w:ascii="Arial" w:hAnsi="Arial"/>
          <w:color w:val="000000"/>
          <w:spacing w:val="-5"/>
          <w:w w:val="110"/>
          <w:sz w:val="15"/>
          <w:lang w:val="ru-RU"/>
        </w:rPr>
        <w:t>изделий), отсутствующих на складе Поставщика.</w:t>
      </w:r>
    </w:p>
    <w:p w:rsidR="00DF1069" w:rsidRDefault="006D1105">
      <w:pPr>
        <w:spacing w:before="288"/>
        <w:jc w:val="center"/>
        <w:rPr>
          <w:rFonts w:ascii="Arial" w:hAnsi="Arial"/>
          <w:b/>
          <w:i/>
          <w:color w:val="000000"/>
          <w:spacing w:val="-2"/>
          <w:w w:val="105"/>
          <w:sz w:val="15"/>
          <w:lang w:val="ru-RU"/>
        </w:rPr>
      </w:pPr>
      <w:r>
        <w:rPr>
          <w:rFonts w:ascii="Arial" w:hAnsi="Arial"/>
          <w:b/>
          <w:i/>
          <w:color w:val="000000"/>
          <w:spacing w:val="-2"/>
          <w:w w:val="105"/>
          <w:sz w:val="15"/>
          <w:lang w:val="ru-RU"/>
        </w:rPr>
        <w:t>4. ДРУГИЕ УСЛОВИЯ</w:t>
      </w:r>
    </w:p>
    <w:p w:rsidR="00DF1069" w:rsidRDefault="006D1105">
      <w:pPr>
        <w:spacing w:before="216"/>
        <w:ind w:right="360"/>
        <w:rPr>
          <w:rFonts w:ascii="Arial" w:hAnsi="Arial"/>
          <w:color w:val="000000"/>
          <w:spacing w:val="-6"/>
          <w:w w:val="110"/>
          <w:sz w:val="15"/>
          <w:lang w:val="ru-RU"/>
        </w:rPr>
      </w:pPr>
      <w:r>
        <w:rPr>
          <w:rFonts w:ascii="Arial" w:hAnsi="Arial"/>
          <w:color w:val="000000"/>
          <w:spacing w:val="-6"/>
          <w:w w:val="110"/>
          <w:sz w:val="15"/>
          <w:lang w:val="ru-RU"/>
        </w:rPr>
        <w:t xml:space="preserve">4.1. Настоящее Приложение является неотъемлемой частью Договора, не может рассматриваться отдельно от него, вступает в законную силу с </w:t>
      </w:r>
      <w:r>
        <w:rPr>
          <w:rFonts w:ascii="Arial" w:hAnsi="Arial"/>
          <w:color w:val="000000"/>
          <w:spacing w:val="-4"/>
          <w:w w:val="110"/>
          <w:sz w:val="15"/>
          <w:lang w:val="ru-RU"/>
        </w:rPr>
        <w:t>момента его подписания Сторонами и действует в течение срока действия Договора.</w:t>
      </w:r>
    </w:p>
    <w:p w:rsidR="00DF1069" w:rsidRDefault="006D1105">
      <w:pPr>
        <w:spacing w:before="72"/>
        <w:rPr>
          <w:rFonts w:ascii="Arial" w:hAnsi="Arial"/>
          <w:color w:val="000000"/>
          <w:spacing w:val="-4"/>
          <w:w w:val="110"/>
          <w:sz w:val="15"/>
          <w:lang w:val="ru-RU"/>
        </w:rPr>
      </w:pPr>
      <w:r>
        <w:rPr>
          <w:rFonts w:ascii="Arial" w:hAnsi="Arial"/>
          <w:color w:val="000000"/>
          <w:spacing w:val="-4"/>
          <w:w w:val="110"/>
          <w:sz w:val="15"/>
          <w:lang w:val="ru-RU"/>
        </w:rPr>
        <w:t>4.2. Настоящее Приложение составлено в трёх экземплярах, имеющих одинаковую юридическую силу.</w:t>
      </w:r>
    </w:p>
    <w:p w:rsidR="00DF1069" w:rsidRDefault="00DF1069">
      <w:pPr>
        <w:tabs>
          <w:tab w:val="right" w:pos="6730"/>
        </w:tabs>
        <w:ind w:left="2880"/>
        <w:rPr>
          <w:rFonts w:ascii="Arial" w:hAnsi="Arial"/>
          <w:color w:val="000000"/>
          <w:spacing w:val="-10"/>
          <w:w w:val="110"/>
          <w:sz w:val="15"/>
          <w:lang w:val="ru-RU"/>
        </w:rPr>
      </w:pPr>
    </w:p>
    <w:tbl>
      <w:tblPr>
        <w:tblW w:w="45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4"/>
        <w:gridCol w:w="4763"/>
      </w:tblGrid>
      <w:tr w:rsidR="009C64E1" w:rsidRPr="009C64E1" w:rsidTr="009C64E1">
        <w:trPr>
          <w:trHeight w:val="54"/>
        </w:trPr>
        <w:tc>
          <w:tcPr>
            <w:tcW w:w="2667" w:type="pct"/>
            <w:vAlign w:val="center"/>
          </w:tcPr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24"/>
                <w:lang w:val="ru-RU" w:eastAsia="zh-CN"/>
              </w:rPr>
              <w:t>Покупатель</w:t>
            </w:r>
          </w:p>
        </w:tc>
        <w:tc>
          <w:tcPr>
            <w:tcW w:w="2333" w:type="pct"/>
            <w:vAlign w:val="center"/>
          </w:tcPr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24"/>
                <w:lang w:val="ru-RU" w:eastAsia="zh-CN"/>
              </w:rPr>
            </w:pPr>
            <w:r w:rsidRPr="009C64E1"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24"/>
                <w:lang w:val="ru-RU" w:eastAsia="zh-CN"/>
              </w:rPr>
              <w:t>Поставщик</w:t>
            </w:r>
          </w:p>
        </w:tc>
      </w:tr>
      <w:tr w:rsidR="009C64E1" w:rsidRPr="009C64E1" w:rsidTr="009C64E1">
        <w:trPr>
          <w:trHeight w:val="397"/>
        </w:trPr>
        <w:tc>
          <w:tcPr>
            <w:tcW w:w="2667" w:type="pct"/>
            <w:vAlign w:val="center"/>
          </w:tcPr>
          <w:p w:rsidR="009C64E1" w:rsidRPr="009C64E1" w:rsidRDefault="009C64E1" w:rsidP="009C64E1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24"/>
                <w:lang w:val="ru-RU" w:eastAsia="zh-CN" w:bidi="th-TH"/>
              </w:rPr>
            </w:pPr>
            <w:r w:rsidRPr="009C64E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24"/>
                <w:lang w:val="ru-RU" w:eastAsia="zh-CN" w:bidi="th-TH"/>
              </w:rPr>
              <w:t>АО «Племзавод «Адлер»</w:t>
            </w:r>
          </w:p>
        </w:tc>
        <w:tc>
          <w:tcPr>
            <w:tcW w:w="2333" w:type="pct"/>
            <w:vAlign w:val="center"/>
          </w:tcPr>
          <w:p w:rsidR="009C64E1" w:rsidRPr="009C64E1" w:rsidRDefault="009C64E1" w:rsidP="009C64E1">
            <w:pP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24"/>
                <w:lang w:val="ru-RU" w:eastAsia="zh-CN" w:bidi="th-TH"/>
              </w:rPr>
            </w:pPr>
            <w:r w:rsidRPr="009C64E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24"/>
                <w:lang w:val="ru-RU" w:eastAsia="zh-CN" w:bidi="th-TH"/>
              </w:rPr>
              <w:t>______________________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24"/>
                <w:lang w:val="ru-RU" w:eastAsia="zh-CN" w:bidi="th-TH"/>
              </w:rPr>
              <w:t xml:space="preserve"> </w:t>
            </w:r>
          </w:p>
        </w:tc>
      </w:tr>
      <w:tr w:rsidR="009C64E1" w:rsidRPr="009C64E1" w:rsidTr="009C64E1">
        <w:trPr>
          <w:trHeight w:val="263"/>
        </w:trPr>
        <w:tc>
          <w:tcPr>
            <w:tcW w:w="2667" w:type="pct"/>
            <w:vAlign w:val="center"/>
          </w:tcPr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zh-CN"/>
              </w:rPr>
            </w:pPr>
            <w:r w:rsidRPr="009C64E1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zh-CN"/>
              </w:rPr>
              <w:t>_________________________</w:t>
            </w:r>
          </w:p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zh-CN"/>
              </w:rPr>
            </w:pPr>
          </w:p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</w:pPr>
            <w:r w:rsidRPr="009C64E1"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  <w:t xml:space="preserve">_________________ / </w:t>
            </w:r>
            <w:r w:rsidRPr="009C64E1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zh-CN"/>
              </w:rPr>
              <w:t>____________</w:t>
            </w:r>
            <w:r w:rsidRPr="009C64E1"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  <w:t xml:space="preserve"> /</w:t>
            </w:r>
          </w:p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</w:pPr>
            <w:r w:rsidRPr="009C64E1"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  <w:t>М.П.</w:t>
            </w:r>
          </w:p>
        </w:tc>
        <w:tc>
          <w:tcPr>
            <w:tcW w:w="2333" w:type="pct"/>
            <w:vAlign w:val="center"/>
          </w:tcPr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zh-CN"/>
              </w:rPr>
            </w:pPr>
            <w:r w:rsidRPr="009C64E1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zh-CN"/>
              </w:rPr>
              <w:t>_________________________</w:t>
            </w:r>
          </w:p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zh-CN"/>
              </w:rPr>
            </w:pPr>
          </w:p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</w:pPr>
            <w:r w:rsidRPr="009C64E1"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  <w:t xml:space="preserve">_________________ / </w:t>
            </w:r>
            <w:r w:rsidRPr="009C64E1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zh-CN"/>
              </w:rPr>
              <w:t>____________</w:t>
            </w:r>
            <w:r w:rsidRPr="009C64E1"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  <w:t xml:space="preserve"> /</w:t>
            </w:r>
          </w:p>
          <w:p w:rsidR="009C64E1" w:rsidRPr="009C64E1" w:rsidRDefault="009C64E1" w:rsidP="009C64E1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</w:pPr>
            <w:r w:rsidRPr="009C64E1">
              <w:rPr>
                <w:rFonts w:ascii="Times New Roman" w:eastAsia="Times New Roman" w:hAnsi="Times New Roman" w:cs="Times New Roman"/>
                <w:sz w:val="16"/>
                <w:szCs w:val="24"/>
                <w:lang w:val="ru-RU" w:eastAsia="zh-CN"/>
              </w:rPr>
              <w:t>М.П.</w:t>
            </w:r>
          </w:p>
        </w:tc>
      </w:tr>
    </w:tbl>
    <w:p w:rsidR="009C64E1" w:rsidRDefault="009C64E1" w:rsidP="009C64E1">
      <w:pPr>
        <w:tabs>
          <w:tab w:val="right" w:pos="6730"/>
        </w:tabs>
        <w:ind w:left="142"/>
        <w:rPr>
          <w:rFonts w:ascii="Arial" w:hAnsi="Arial"/>
          <w:color w:val="000000"/>
          <w:spacing w:val="-10"/>
          <w:w w:val="110"/>
          <w:sz w:val="15"/>
          <w:lang w:val="ru-RU"/>
        </w:rPr>
      </w:pPr>
    </w:p>
    <w:sectPr w:rsidR="009C64E1">
      <w:pgSz w:w="11918" w:h="16854"/>
      <w:pgMar w:top="480" w:right="419" w:bottom="0" w:left="4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A93" w:rsidRDefault="00405A93" w:rsidP="00405A93">
      <w:r>
        <w:separator/>
      </w:r>
    </w:p>
  </w:endnote>
  <w:endnote w:type="continuationSeparator" w:id="0">
    <w:p w:rsidR="00405A93" w:rsidRDefault="00405A93" w:rsidP="0040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CC"/>
    <w:pitch w:val="variable"/>
    <w:family w:val="swiss"/>
    <w:panose1 w:val="02020603050405020304"/>
  </w:font>
  <w:font w:name="Courier New">
    <w:charset w:val="CC"/>
    <w:pitch w:val="fixed"/>
    <w:family w:val="auto"/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A93" w:rsidRDefault="00405A93" w:rsidP="00405A93">
      <w:r>
        <w:separator/>
      </w:r>
    </w:p>
  </w:footnote>
  <w:footnote w:type="continuationSeparator" w:id="0">
    <w:p w:rsidR="00405A93" w:rsidRDefault="00405A93" w:rsidP="00405A93">
      <w:r>
        <w:continuationSeparator/>
      </w:r>
    </w:p>
  </w:footnote>
  <w:footnote w:id="1">
    <w:p w:rsidR="008635CC" w:rsidRPr="008635CC" w:rsidRDefault="008635CC">
      <w:pPr>
        <w:pStyle w:val="a5"/>
        <w:rPr>
          <w:i/>
          <w:sz w:val="16"/>
          <w:lang w:val="ru-RU"/>
        </w:rPr>
      </w:pPr>
      <w:r w:rsidRPr="008635CC">
        <w:rPr>
          <w:rStyle w:val="a7"/>
          <w:i/>
          <w:sz w:val="16"/>
        </w:rPr>
        <w:footnoteRef/>
      </w:r>
      <w:r w:rsidRPr="008635CC">
        <w:rPr>
          <w:i/>
          <w:sz w:val="16"/>
          <w:lang w:val="ru-RU"/>
        </w:rPr>
        <w:t xml:space="preserve"> Форма является предварительной</w:t>
      </w:r>
    </w:p>
  </w:footnote>
  <w:footnote w:id="2">
    <w:p w:rsidR="009C64E1" w:rsidRPr="009C64E1" w:rsidRDefault="009C64E1">
      <w:pPr>
        <w:pStyle w:val="a5"/>
        <w:rPr>
          <w:lang w:val="ru-RU"/>
        </w:rPr>
      </w:pPr>
      <w:r>
        <w:rPr>
          <w:rStyle w:val="a7"/>
        </w:rPr>
        <w:footnoteRef/>
      </w:r>
      <w:r w:rsidRPr="009C64E1">
        <w:rPr>
          <w:lang w:val="ru-RU"/>
        </w:rPr>
        <w:t xml:space="preserve"> </w:t>
      </w:r>
      <w:r w:rsidRPr="009C64E1">
        <w:rPr>
          <w:i/>
          <w:sz w:val="16"/>
          <w:szCs w:val="16"/>
          <w:lang w:val="ru-RU"/>
        </w:rPr>
        <w:t xml:space="preserve">Определяется по результатам закупки </w:t>
      </w:r>
      <w:proofErr w:type="gramStart"/>
      <w:r w:rsidRPr="009C64E1">
        <w:rPr>
          <w:i/>
          <w:sz w:val="16"/>
          <w:szCs w:val="16"/>
          <w:lang w:val="ru-RU"/>
        </w:rPr>
        <w:t>согласно предложения</w:t>
      </w:r>
      <w:proofErr w:type="gramEnd"/>
      <w:r w:rsidRPr="009C64E1">
        <w:rPr>
          <w:i/>
          <w:sz w:val="16"/>
          <w:szCs w:val="16"/>
          <w:lang w:val="ru-RU"/>
        </w:rPr>
        <w:t xml:space="preserve"> Поставщика с учетом согласования с Покупателем</w:t>
      </w:r>
    </w:p>
  </w:footnote>
  <w:footnote w:id="3">
    <w:p w:rsidR="00405A93" w:rsidRPr="009C64E1" w:rsidRDefault="00405A93">
      <w:pPr>
        <w:pStyle w:val="a5"/>
        <w:rPr>
          <w:sz w:val="16"/>
          <w:szCs w:val="16"/>
          <w:lang w:val="ru-RU"/>
        </w:rPr>
      </w:pPr>
      <w:r w:rsidRPr="009C64E1">
        <w:rPr>
          <w:rStyle w:val="a7"/>
          <w:sz w:val="16"/>
          <w:szCs w:val="16"/>
        </w:rPr>
        <w:footnoteRef/>
      </w:r>
      <w:r w:rsidRPr="009C64E1">
        <w:rPr>
          <w:sz w:val="16"/>
          <w:szCs w:val="16"/>
          <w:lang w:val="ru-RU"/>
        </w:rPr>
        <w:t xml:space="preserve"> </w:t>
      </w:r>
      <w:r w:rsidRPr="009C64E1">
        <w:rPr>
          <w:i/>
          <w:sz w:val="16"/>
          <w:szCs w:val="16"/>
          <w:lang w:val="ru-RU"/>
        </w:rPr>
        <w:t xml:space="preserve">Определяется по результатам закупки </w:t>
      </w:r>
      <w:proofErr w:type="gramStart"/>
      <w:r w:rsidRPr="009C64E1">
        <w:rPr>
          <w:i/>
          <w:sz w:val="16"/>
          <w:szCs w:val="16"/>
          <w:lang w:val="ru-RU"/>
        </w:rPr>
        <w:t>согласно предложения</w:t>
      </w:r>
      <w:proofErr w:type="gramEnd"/>
      <w:r w:rsidRPr="009C64E1">
        <w:rPr>
          <w:i/>
          <w:sz w:val="16"/>
          <w:szCs w:val="16"/>
          <w:lang w:val="ru-RU"/>
        </w:rPr>
        <w:t xml:space="preserve"> Поставщика с учетом согласования с Покупателем</w:t>
      </w:r>
    </w:p>
  </w:footnote>
  <w:footnote w:id="4">
    <w:p w:rsidR="00405A93" w:rsidRPr="009C64E1" w:rsidRDefault="00405A93">
      <w:pPr>
        <w:pStyle w:val="a5"/>
        <w:rPr>
          <w:sz w:val="16"/>
          <w:szCs w:val="16"/>
          <w:lang w:val="ru-RU"/>
        </w:rPr>
      </w:pPr>
      <w:r w:rsidRPr="009C64E1">
        <w:rPr>
          <w:rStyle w:val="a7"/>
          <w:sz w:val="16"/>
          <w:szCs w:val="16"/>
        </w:rPr>
        <w:footnoteRef/>
      </w:r>
      <w:r w:rsidRPr="009C64E1">
        <w:rPr>
          <w:sz w:val="16"/>
          <w:szCs w:val="16"/>
          <w:lang w:val="ru-RU"/>
        </w:rPr>
        <w:t xml:space="preserve"> </w:t>
      </w:r>
      <w:r w:rsidRPr="009C64E1">
        <w:rPr>
          <w:i/>
          <w:sz w:val="16"/>
          <w:szCs w:val="16"/>
          <w:lang w:val="ru-RU"/>
        </w:rPr>
        <w:t xml:space="preserve">Определяется по результатам закупки </w:t>
      </w:r>
      <w:proofErr w:type="gramStart"/>
      <w:r w:rsidRPr="009C64E1">
        <w:rPr>
          <w:i/>
          <w:sz w:val="16"/>
          <w:szCs w:val="16"/>
          <w:lang w:val="ru-RU"/>
        </w:rPr>
        <w:t>согласно предложения</w:t>
      </w:r>
      <w:proofErr w:type="gramEnd"/>
      <w:r w:rsidRPr="009C64E1">
        <w:rPr>
          <w:i/>
          <w:sz w:val="16"/>
          <w:szCs w:val="16"/>
          <w:lang w:val="ru-RU"/>
        </w:rPr>
        <w:t xml:space="preserve"> Поставщика с учетом согласования с Покупателем</w:t>
      </w:r>
    </w:p>
  </w:footnote>
  <w:footnote w:id="5">
    <w:p w:rsidR="00405A93" w:rsidRPr="009C64E1" w:rsidRDefault="00405A93">
      <w:pPr>
        <w:pStyle w:val="a5"/>
        <w:rPr>
          <w:sz w:val="16"/>
          <w:szCs w:val="16"/>
          <w:lang w:val="ru-RU"/>
        </w:rPr>
      </w:pPr>
      <w:r w:rsidRPr="009C64E1">
        <w:rPr>
          <w:rStyle w:val="a7"/>
          <w:sz w:val="16"/>
          <w:szCs w:val="16"/>
        </w:rPr>
        <w:footnoteRef/>
      </w:r>
      <w:r w:rsidRPr="009C64E1">
        <w:rPr>
          <w:sz w:val="16"/>
          <w:szCs w:val="16"/>
          <w:lang w:val="ru-RU"/>
        </w:rPr>
        <w:t xml:space="preserve"> </w:t>
      </w:r>
      <w:r w:rsidRPr="009C64E1">
        <w:rPr>
          <w:i/>
          <w:sz w:val="16"/>
          <w:szCs w:val="16"/>
          <w:lang w:val="ru-RU"/>
        </w:rPr>
        <w:t xml:space="preserve">Определяется по результатам закупки </w:t>
      </w:r>
      <w:proofErr w:type="gramStart"/>
      <w:r w:rsidRPr="009C64E1">
        <w:rPr>
          <w:i/>
          <w:sz w:val="16"/>
          <w:szCs w:val="16"/>
          <w:lang w:val="ru-RU"/>
        </w:rPr>
        <w:t>согласно предложения</w:t>
      </w:r>
      <w:proofErr w:type="gramEnd"/>
      <w:r w:rsidRPr="009C64E1">
        <w:rPr>
          <w:i/>
          <w:sz w:val="16"/>
          <w:szCs w:val="16"/>
          <w:lang w:val="ru-RU"/>
        </w:rPr>
        <w:t xml:space="preserve"> Поставщика с учетом согласования с Покупателем</w:t>
      </w:r>
    </w:p>
  </w:footnote>
  <w:footnote w:id="6">
    <w:p w:rsidR="009C64E1" w:rsidRPr="009C64E1" w:rsidRDefault="009C64E1">
      <w:pPr>
        <w:pStyle w:val="a5"/>
        <w:rPr>
          <w:i/>
          <w:sz w:val="16"/>
          <w:szCs w:val="16"/>
          <w:lang w:val="ru-RU"/>
        </w:rPr>
      </w:pPr>
      <w:r w:rsidRPr="009C64E1">
        <w:rPr>
          <w:rStyle w:val="a7"/>
          <w:i/>
          <w:sz w:val="16"/>
          <w:szCs w:val="16"/>
        </w:rPr>
        <w:footnoteRef/>
      </w:r>
      <w:r w:rsidRPr="009C64E1">
        <w:rPr>
          <w:i/>
          <w:sz w:val="16"/>
          <w:szCs w:val="16"/>
          <w:lang w:val="ru-RU"/>
        </w:rPr>
        <w:t xml:space="preserve"> Определяется по результатам закупки </w:t>
      </w:r>
      <w:proofErr w:type="gramStart"/>
      <w:r w:rsidRPr="009C64E1">
        <w:rPr>
          <w:i/>
          <w:sz w:val="16"/>
          <w:szCs w:val="16"/>
          <w:lang w:val="ru-RU"/>
        </w:rPr>
        <w:t>согласно предложения</w:t>
      </w:r>
      <w:proofErr w:type="gramEnd"/>
      <w:r w:rsidRPr="009C64E1">
        <w:rPr>
          <w:i/>
          <w:sz w:val="16"/>
          <w:szCs w:val="16"/>
          <w:lang w:val="ru-RU"/>
        </w:rPr>
        <w:t xml:space="preserve"> Поставщика с учетом согласования с Покупателем</w:t>
      </w:r>
    </w:p>
  </w:footnote>
  <w:footnote w:id="7">
    <w:p w:rsidR="009C64E1" w:rsidRPr="009C64E1" w:rsidRDefault="009C64E1">
      <w:pPr>
        <w:pStyle w:val="a5"/>
        <w:rPr>
          <w:lang w:val="ru-RU"/>
        </w:rPr>
      </w:pPr>
      <w:r w:rsidRPr="009C64E1">
        <w:rPr>
          <w:rStyle w:val="a7"/>
          <w:i/>
          <w:sz w:val="16"/>
          <w:szCs w:val="16"/>
        </w:rPr>
        <w:footnoteRef/>
      </w:r>
      <w:r w:rsidRPr="009C64E1">
        <w:rPr>
          <w:i/>
          <w:sz w:val="16"/>
          <w:szCs w:val="16"/>
          <w:lang w:val="ru-RU"/>
        </w:rPr>
        <w:t xml:space="preserve"> Определяется по результатам закупки </w:t>
      </w:r>
      <w:proofErr w:type="gramStart"/>
      <w:r w:rsidRPr="009C64E1">
        <w:rPr>
          <w:i/>
          <w:sz w:val="16"/>
          <w:szCs w:val="16"/>
          <w:lang w:val="ru-RU"/>
        </w:rPr>
        <w:t>согласно предложения</w:t>
      </w:r>
      <w:proofErr w:type="gramEnd"/>
      <w:r w:rsidRPr="009C64E1">
        <w:rPr>
          <w:i/>
          <w:sz w:val="16"/>
          <w:szCs w:val="16"/>
          <w:lang w:val="ru-RU"/>
        </w:rPr>
        <w:t xml:space="preserve"> Поставщика с учетом согласования с Покупателем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6865"/>
    <w:multiLevelType w:val="multilevel"/>
    <w:tmpl w:val="6C5A3AB2"/>
    <w:lvl w:ilvl="0">
      <w:start w:val="3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Arial" w:hAnsi="Arial"/>
        <w:b/>
        <w:strike w:val="0"/>
        <w:color w:val="000000"/>
        <w:spacing w:val="-4"/>
        <w:w w:val="105"/>
        <w:sz w:val="1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069"/>
    <w:rsid w:val="00405A93"/>
    <w:rsid w:val="006D1105"/>
    <w:rsid w:val="007D364F"/>
    <w:rsid w:val="007E1843"/>
    <w:rsid w:val="008635CC"/>
    <w:rsid w:val="009C64E1"/>
    <w:rsid w:val="00DF1069"/>
    <w:rsid w:val="00F6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5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5C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405A9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05A9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05A93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405A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5A93"/>
  </w:style>
  <w:style w:type="paragraph" w:styleId="aa">
    <w:name w:val="footer"/>
    <w:basedOn w:val="a"/>
    <w:link w:val="ab"/>
    <w:uiPriority w:val="99"/>
    <w:unhideWhenUsed/>
    <w:rsid w:val="00405A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5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ust-krd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td-v.ru/katalog-produkcii/rukovodstva-po-ekspluatat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7473E-FB40-4051-BE4B-AC1CECAE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4540</Words>
  <Characters>25879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4</cp:revision>
  <dcterms:created xsi:type="dcterms:W3CDTF">2022-12-07T10:08:00Z</dcterms:created>
  <dcterms:modified xsi:type="dcterms:W3CDTF">2022-12-08T13:55:00Z</dcterms:modified>
</cp:coreProperties>
</file>