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3F86FB" w14:textId="77777777" w:rsidR="00121139" w:rsidRPr="00705092" w:rsidRDefault="00121139" w:rsidP="00121139">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14:paraId="4229F345" w14:textId="77777777" w:rsidR="00121139" w:rsidRPr="00705092" w:rsidRDefault="00121139" w:rsidP="00121139">
      <w:pPr>
        <w:widowControl w:val="0"/>
        <w:spacing w:after="0" w:line="240" w:lineRule="auto"/>
        <w:outlineLvl w:val="0"/>
        <w:rPr>
          <w:rFonts w:ascii="Times New Roman" w:eastAsia="Times New Roman" w:hAnsi="Times New Roman" w:cs="Times New Roman"/>
          <w:b/>
          <w:bCs/>
        </w:rPr>
      </w:pPr>
    </w:p>
    <w:p w14:paraId="5E667EB9" w14:textId="77777777" w:rsidR="00121139" w:rsidRPr="00C87A99" w:rsidRDefault="00121139" w:rsidP="00121139">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14:paraId="1D186530" w14:textId="77777777" w:rsidR="00121139" w:rsidRPr="00222CBF" w:rsidRDefault="00121139" w:rsidP="00121139">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14:paraId="4BEE9E14" w14:textId="77777777" w:rsidR="00121139" w:rsidRPr="00705092" w:rsidRDefault="00121139" w:rsidP="00121139">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6"/>
        <w:gridCol w:w="3844"/>
        <w:gridCol w:w="5677"/>
      </w:tblGrid>
      <w:tr w:rsidR="00121139" w:rsidRPr="00222CBF" w14:paraId="11298C09" w14:textId="77777777" w:rsidTr="00EB2A9D">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14:paraId="1C335596" w14:textId="77777777" w:rsidR="00121139" w:rsidRPr="00594EA4" w:rsidRDefault="00121139" w:rsidP="00EB2A9D">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14:paraId="786719AE" w14:textId="77777777" w:rsidR="00121139" w:rsidRPr="00594EA4" w:rsidRDefault="00121139" w:rsidP="00EB2A9D">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14:paraId="26511F46" w14:textId="77777777" w:rsidR="00121139" w:rsidRPr="00594EA4" w:rsidRDefault="00121139" w:rsidP="00EB2A9D">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121139" w:rsidRPr="00222CBF" w14:paraId="209C06D3" w14:textId="77777777" w:rsidTr="00EB2A9D">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1EDF350" w14:textId="77777777" w:rsidR="00121139" w:rsidRPr="005B7200" w:rsidRDefault="00121139" w:rsidP="00EB2A9D">
            <w:pPr>
              <w:widowControl w:val="0"/>
              <w:shd w:val="clear" w:color="auto" w:fill="FFFFFF" w:themeFill="background1"/>
              <w:spacing w:after="0" w:line="240" w:lineRule="auto"/>
              <w:jc w:val="center"/>
              <w:rPr>
                <w:rFonts w:ascii="Times New Roman" w:hAnsi="Times New Roman" w:cs="Times New Roman"/>
                <w:sz w:val="16"/>
                <w:szCs w:val="20"/>
              </w:rPr>
            </w:pPr>
          </w:p>
        </w:tc>
      </w:tr>
      <w:tr w:rsidR="00121139" w:rsidRPr="00222CBF" w14:paraId="0BB87E06" w14:textId="77777777" w:rsidTr="00121139">
        <w:trPr>
          <w:trHeight w:val="2497"/>
        </w:trPr>
        <w:tc>
          <w:tcPr>
            <w:tcW w:w="296" w:type="pct"/>
            <w:tcBorders>
              <w:top w:val="single" w:sz="4" w:space="0" w:color="auto"/>
              <w:left w:val="single" w:sz="4" w:space="0" w:color="auto"/>
              <w:bottom w:val="single" w:sz="4" w:space="0" w:color="auto"/>
              <w:right w:val="single" w:sz="4" w:space="0" w:color="auto"/>
            </w:tcBorders>
          </w:tcPr>
          <w:p w14:paraId="1CBEA06D" w14:textId="77777777" w:rsidR="00121139" w:rsidRPr="00222CBF" w:rsidRDefault="00121139" w:rsidP="00EB2A9D">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581D42EC" w14:textId="77777777" w:rsidR="00121139" w:rsidRDefault="00121139" w:rsidP="00EB2A9D">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14:paraId="759D42F4" w14:textId="77777777" w:rsidR="00121139" w:rsidRPr="00222CBF" w:rsidRDefault="00121139" w:rsidP="00EB2A9D">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2D1E8812"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p>
          <w:p w14:paraId="0756F714"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14:paraId="2E517A41"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14:paraId="06CBEE1A"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д. 45-А </w:t>
            </w:r>
          </w:p>
          <w:p w14:paraId="587A10CB"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14:paraId="5DE3222C"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14:paraId="6DA2D76F"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 Казачий Брод, ул. Форелевая, 45-А, кабинет №16.</w:t>
            </w:r>
            <w:proofErr w:type="gramEnd"/>
          </w:p>
          <w:p w14:paraId="1B2FBB48"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8:00 до 17:00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14:paraId="113079AC"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проведения закупочной процедуры: 8(862)243-10-46.</w:t>
            </w:r>
          </w:p>
        </w:tc>
      </w:tr>
      <w:tr w:rsidR="00121139" w:rsidRPr="00222CBF" w14:paraId="6215DEF1"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3FC76B0B" w14:textId="77777777" w:rsidR="00121139" w:rsidRPr="00222CBF" w:rsidRDefault="00121139" w:rsidP="00EB2A9D">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60626E0B" w14:textId="77777777" w:rsidR="00121139" w:rsidRPr="00222CBF" w:rsidRDefault="00121139" w:rsidP="00EB2A9D">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48F29" w14:textId="220955D4" w:rsidR="00121139" w:rsidRPr="00222CBF" w:rsidRDefault="00121139" w:rsidP="00EB2A9D">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Pr>
                <w:rFonts w:ascii="Times New Roman" w:hAnsi="Times New Roman" w:cs="Times New Roman"/>
                <w:color w:val="365F91" w:themeColor="accent1" w:themeShade="BF"/>
                <w:sz w:val="20"/>
                <w:szCs w:val="20"/>
              </w:rPr>
              <w:t>04-24</w:t>
            </w:r>
            <w:r w:rsidRPr="00544C4E">
              <w:rPr>
                <w:rFonts w:ascii="Times New Roman" w:hAnsi="Times New Roman" w:cs="Times New Roman"/>
                <w:color w:val="365F91" w:themeColor="accent1" w:themeShade="BF"/>
                <w:sz w:val="20"/>
                <w:szCs w:val="20"/>
              </w:rPr>
              <w:t xml:space="preserve">-ЗК </w:t>
            </w:r>
            <w:r w:rsidRPr="00222CBF">
              <w:rPr>
                <w:rFonts w:ascii="Times New Roman" w:hAnsi="Times New Roman" w:cs="Times New Roman"/>
                <w:sz w:val="20"/>
                <w:szCs w:val="20"/>
              </w:rPr>
              <w:t>Запрос котировок</w:t>
            </w:r>
          </w:p>
          <w:p w14:paraId="0494F8B5" w14:textId="4DF7AF29" w:rsidR="00121139" w:rsidRPr="00121139" w:rsidRDefault="00121139" w:rsidP="00121139">
            <w:pPr>
              <w:shd w:val="clear" w:color="auto" w:fill="FFFFFF" w:themeFill="background1"/>
              <w:spacing w:after="0" w:line="240" w:lineRule="auto"/>
              <w:rPr>
                <w:rFonts w:ascii="Times New Roman" w:eastAsia="Calibri" w:hAnsi="Times New Roman" w:cs="Times New Roman"/>
                <w:sz w:val="20"/>
                <w:szCs w:val="20"/>
                <w:lang w:eastAsia="en-US"/>
              </w:rPr>
            </w:pPr>
            <w:r w:rsidRPr="00121139">
              <w:rPr>
                <w:rFonts w:ascii="Times New Roman" w:hAnsi="Times New Roman" w:cs="Times New Roman"/>
                <w:sz w:val="20"/>
                <w:szCs w:val="20"/>
              </w:rPr>
              <w:t>«Поставка столов инкубационных   в рамках  реализации проекта «Капитальный ремонт существующих бассейнов с распределительным каналом и строительство новых некапитальных сооружений АО «Племзавод «Адлер»: Мальковый цех. Технологическое оборудование</w:t>
            </w:r>
            <w:proofErr w:type="gramStart"/>
            <w:r w:rsidRPr="00121139">
              <w:rPr>
                <w:rFonts w:ascii="Times New Roman" w:hAnsi="Times New Roman" w:cs="Times New Roman"/>
                <w:sz w:val="20"/>
                <w:szCs w:val="20"/>
              </w:rPr>
              <w:t xml:space="preserve"> .</w:t>
            </w:r>
            <w:proofErr w:type="gramEnd"/>
            <w:r w:rsidRPr="00121139">
              <w:rPr>
                <w:rFonts w:ascii="Times New Roman" w:hAnsi="Times New Roman" w:cs="Times New Roman"/>
                <w:sz w:val="20"/>
                <w:szCs w:val="20"/>
              </w:rPr>
              <w:t>»</w:t>
            </w:r>
          </w:p>
        </w:tc>
      </w:tr>
      <w:tr w:rsidR="00121139" w:rsidRPr="00222CBF" w14:paraId="2E439BDD" w14:textId="77777777" w:rsidTr="00EB2A9D">
        <w:trPr>
          <w:trHeight w:val="521"/>
        </w:trPr>
        <w:tc>
          <w:tcPr>
            <w:tcW w:w="296" w:type="pct"/>
            <w:tcBorders>
              <w:top w:val="single" w:sz="4" w:space="0" w:color="auto"/>
              <w:left w:val="single" w:sz="4" w:space="0" w:color="auto"/>
              <w:bottom w:val="single" w:sz="4" w:space="0" w:color="auto"/>
              <w:right w:val="single" w:sz="4" w:space="0" w:color="auto"/>
            </w:tcBorders>
          </w:tcPr>
          <w:p w14:paraId="7C169D50" w14:textId="77777777" w:rsidR="00121139" w:rsidRPr="00222CBF" w:rsidRDefault="00121139" w:rsidP="00EB2A9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0A9DF722" w14:textId="77777777" w:rsidR="00121139" w:rsidRPr="00222CBF" w:rsidRDefault="00121139" w:rsidP="00EB2A9D">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691E8A92" w14:textId="77777777" w:rsidR="00121139" w:rsidRPr="00222CBF" w:rsidRDefault="00121139" w:rsidP="00EB2A9D">
            <w:pPr>
              <w:pStyle w:val="31"/>
              <w:shd w:val="clear" w:color="auto" w:fill="FFFFFF"/>
              <w:tabs>
                <w:tab w:val="clear" w:pos="227"/>
              </w:tabs>
              <w:rPr>
                <w:sz w:val="20"/>
              </w:rPr>
            </w:pPr>
            <w:r w:rsidRPr="00222CBF">
              <w:rPr>
                <w:sz w:val="20"/>
              </w:rPr>
              <w:t xml:space="preserve">В соответствии с условиями проекта договора </w:t>
            </w:r>
          </w:p>
          <w:p w14:paraId="53B6FE38" w14:textId="77777777" w:rsidR="00121139" w:rsidRPr="00222CBF" w:rsidRDefault="00121139" w:rsidP="00EB2A9D">
            <w:pPr>
              <w:pStyle w:val="31"/>
              <w:shd w:val="clear" w:color="auto" w:fill="FFFFFF"/>
              <w:tabs>
                <w:tab w:val="clear" w:pos="227"/>
              </w:tabs>
              <w:rPr>
                <w:sz w:val="20"/>
              </w:rPr>
            </w:pPr>
            <w:r w:rsidRPr="00222CBF">
              <w:rPr>
                <w:sz w:val="20"/>
              </w:rPr>
              <w:t>(ч. 4 документации о проведении запроса котировок).</w:t>
            </w:r>
          </w:p>
        </w:tc>
      </w:tr>
      <w:tr w:rsidR="00121139" w:rsidRPr="00222CBF" w14:paraId="438EDA8B"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72BF27E0" w14:textId="77777777" w:rsidR="00121139" w:rsidRPr="00222CBF" w:rsidRDefault="00121139" w:rsidP="00EB2A9D">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2A69BE3A"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35B388AB" w14:textId="77777777" w:rsidR="00121139" w:rsidRPr="00222CBF" w:rsidRDefault="00121139" w:rsidP="00EB2A9D">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121139" w:rsidRPr="00222CBF" w14:paraId="1A6AF6EF"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5A62D8D7"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1D25A1D9"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47BED155" w14:textId="77777777" w:rsidR="00121139" w:rsidRPr="00222CBF" w:rsidRDefault="00121139" w:rsidP="00EB2A9D">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1) Не нахождение Участника закупки в состоянии ликвидации или банкротства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14:paraId="7E717900" w14:textId="77777777" w:rsidR="00121139" w:rsidRPr="00222CBF" w:rsidRDefault="00121139" w:rsidP="00EB2A9D">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p>
          <w:p w14:paraId="623BEE02" w14:textId="77777777" w:rsidR="00121139" w:rsidRPr="00222CBF" w:rsidRDefault="00121139" w:rsidP="00EB2A9D">
            <w:pPr>
              <w:spacing w:after="0" w:line="240" w:lineRule="auto"/>
              <w:contextualSpacing/>
              <w:jc w:val="both"/>
              <w:rPr>
                <w:rFonts w:ascii="Times New Roman" w:eastAsia="Times New Roman" w:hAnsi="Times New Roman" w:cs="Times New Roman"/>
                <w:sz w:val="20"/>
                <w:szCs w:val="20"/>
              </w:rPr>
            </w:pPr>
            <w:proofErr w:type="gramStart"/>
            <w:r w:rsidRPr="00222CBF">
              <w:rPr>
                <w:rFonts w:ascii="Times New Roman" w:eastAsia="Times New Roman" w:hAnsi="Times New Roman" w:cs="Times New Roman"/>
                <w:sz w:val="20"/>
                <w:szCs w:val="20"/>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222CBF">
              <w:rPr>
                <w:rFonts w:ascii="Times New Roman" w:eastAsia="Times New Roman" w:hAnsi="Times New Roman" w:cs="Times New Roman"/>
                <w:sz w:val="20"/>
                <w:szCs w:val="20"/>
              </w:rPr>
              <w:t xml:space="preserve"> о взыскании задолженности </w:t>
            </w:r>
            <w:r w:rsidRPr="00222CBF">
              <w:rPr>
                <w:rFonts w:ascii="Times New Roman" w:eastAsia="Times New Roman" w:hAnsi="Times New Roman" w:cs="Times New Roman"/>
                <w:i/>
                <w:sz w:val="20"/>
                <w:szCs w:val="20"/>
              </w:rPr>
              <w:t xml:space="preserve">(Подтверждается </w:t>
            </w:r>
            <w:proofErr w:type="gramStart"/>
            <w:r w:rsidRPr="00222CBF">
              <w:rPr>
                <w:rFonts w:ascii="Times New Roman" w:eastAsia="Times New Roman" w:hAnsi="Times New Roman" w:cs="Times New Roman"/>
                <w:i/>
                <w:sz w:val="20"/>
                <w:szCs w:val="20"/>
              </w:rPr>
              <w:t>декларированием</w:t>
            </w:r>
            <w:proofErr w:type="gramEnd"/>
            <w:r w:rsidRPr="00222CBF">
              <w:rPr>
                <w:rFonts w:ascii="Times New Roman" w:eastAsia="Times New Roman" w:hAnsi="Times New Roman" w:cs="Times New Roman"/>
                <w:i/>
                <w:sz w:val="20"/>
                <w:szCs w:val="20"/>
              </w:rPr>
              <w:t xml:space="preserve">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14:paraId="3026AA0E" w14:textId="77777777" w:rsidR="00121139" w:rsidRPr="00222CBF" w:rsidRDefault="00121139" w:rsidP="00EB2A9D">
            <w:pPr>
              <w:spacing w:after="0" w:line="240" w:lineRule="auto"/>
              <w:contextualSpacing/>
              <w:jc w:val="both"/>
              <w:rPr>
                <w:rFonts w:ascii="Times New Roman" w:eastAsia="Times New Roman" w:hAnsi="Times New Roman" w:cs="Times New Roman"/>
                <w:i/>
                <w:sz w:val="20"/>
                <w:szCs w:val="20"/>
              </w:rPr>
            </w:pPr>
            <w:proofErr w:type="gramStart"/>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w:t>
            </w:r>
            <w:proofErr w:type="gramEnd"/>
            <w:r w:rsidRPr="00222CBF">
              <w:rPr>
                <w:rFonts w:ascii="Times New Roman" w:eastAsia="Times New Roman" w:hAnsi="Times New Roman" w:cs="Times New Roman"/>
                <w:i/>
                <w:sz w:val="20"/>
                <w:szCs w:val="20"/>
              </w:rPr>
              <w:t xml:space="preserve"> установленным требованиям в заявке на участие в тендере (по форме 1 части 3 тендерной документации))</w:t>
            </w:r>
          </w:p>
          <w:p w14:paraId="5656A111" w14:textId="77777777" w:rsidR="00121139" w:rsidRPr="00222CBF" w:rsidRDefault="00121139" w:rsidP="00EB2A9D">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w:t>
            </w:r>
            <w:r w:rsidRPr="00222CBF">
              <w:rPr>
                <w:rFonts w:ascii="Times New Roman" w:eastAsia="Times New Roman" w:hAnsi="Times New Roman" w:cs="Times New Roman"/>
                <w:sz w:val="20"/>
                <w:szCs w:val="20"/>
              </w:rPr>
              <w:lastRenderedPageBreak/>
              <w:t xml:space="preserve">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14:paraId="546DFC0A" w14:textId="77777777" w:rsidR="00121139" w:rsidRPr="00222CBF" w:rsidRDefault="00121139" w:rsidP="00EB2A9D">
            <w:pPr>
              <w:pStyle w:val="31"/>
              <w:shd w:val="clear" w:color="auto" w:fill="FFFFFF"/>
              <w:tabs>
                <w:tab w:val="clear" w:pos="227"/>
              </w:tabs>
              <w:rPr>
                <w:sz w:val="20"/>
              </w:rPr>
            </w:pPr>
            <w:r w:rsidRPr="00222CBF">
              <w:rPr>
                <w:sz w:val="20"/>
              </w:rPr>
              <w:t xml:space="preserve">6) 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 xml:space="preserve">(Подтверждается </w:t>
            </w:r>
            <w:proofErr w:type="gramStart"/>
            <w:r w:rsidRPr="00222CBF">
              <w:rPr>
                <w:i/>
                <w:sz w:val="20"/>
              </w:rPr>
              <w:t>декларированием</w:t>
            </w:r>
            <w:proofErr w:type="gramEnd"/>
            <w:r w:rsidRPr="00222CBF">
              <w:rPr>
                <w:i/>
                <w:sz w:val="20"/>
              </w:rPr>
              <w:t xml:space="preserve"> о соответствии установленным требованиям в заявке на участие в тендере (по форме 1 части 3 тендерной </w:t>
            </w:r>
            <w:proofErr w:type="gramStart"/>
            <w:r w:rsidRPr="00222CBF">
              <w:rPr>
                <w:i/>
                <w:sz w:val="20"/>
              </w:rPr>
              <w:t>документации)).</w:t>
            </w:r>
            <w:proofErr w:type="gramEnd"/>
          </w:p>
        </w:tc>
      </w:tr>
      <w:tr w:rsidR="00121139" w:rsidRPr="00222CBF" w14:paraId="692B0718"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148FE680" w14:textId="77777777" w:rsidR="00121139" w:rsidRPr="00222CBF" w:rsidRDefault="00121139" w:rsidP="00EB2A9D">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6F8A6E66" w14:textId="77777777" w:rsidR="00121139" w:rsidRPr="00222CBF" w:rsidRDefault="00121139" w:rsidP="00EB2A9D">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2CBA3E36" w14:textId="77777777" w:rsidR="00121139" w:rsidRPr="00131007" w:rsidRDefault="00121139" w:rsidP="00EB2A9D">
            <w:pPr>
              <w:pStyle w:val="31"/>
              <w:shd w:val="clear" w:color="auto" w:fill="FFFFFF"/>
              <w:rPr>
                <w:sz w:val="20"/>
              </w:rPr>
            </w:pPr>
            <w:r w:rsidRPr="00131007">
              <w:rPr>
                <w:sz w:val="20"/>
              </w:rPr>
              <w:t xml:space="preserve">7) отсутствие со стороны Заказчика, действующей на момент проведения закупки и подведения ее итогов </w:t>
            </w:r>
            <w:proofErr w:type="spellStart"/>
            <w:r w:rsidRPr="00131007">
              <w:rPr>
                <w:sz w:val="20"/>
              </w:rPr>
              <w:t>претензионно</w:t>
            </w:r>
            <w:proofErr w:type="spellEnd"/>
            <w:r w:rsidRPr="00131007">
              <w:rPr>
                <w:sz w:val="20"/>
              </w:rPr>
              <w:t xml:space="preserve"> - исковой работы, связанной с неисполнением Участником закупки договорных обязательств перед Заказчиком (Подтверждается </w:t>
            </w:r>
            <w:proofErr w:type="gramStart"/>
            <w:r w:rsidRPr="00131007">
              <w:rPr>
                <w:sz w:val="20"/>
              </w:rPr>
              <w:t>декларированием</w:t>
            </w:r>
            <w:proofErr w:type="gramEnd"/>
            <w:r w:rsidRPr="00131007">
              <w:rPr>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14:paraId="7FF15A88" w14:textId="77777777" w:rsidR="00121139" w:rsidRPr="00222CBF" w:rsidRDefault="00121139" w:rsidP="00EB2A9D">
            <w:pPr>
              <w:pStyle w:val="31"/>
              <w:shd w:val="clear" w:color="auto" w:fill="FFFFFF"/>
              <w:tabs>
                <w:tab w:val="clear" w:pos="227"/>
              </w:tabs>
              <w:rPr>
                <w:sz w:val="20"/>
              </w:rPr>
            </w:pPr>
            <w:r w:rsidRPr="00131007">
              <w:rPr>
                <w:sz w:val="20"/>
              </w:rPr>
              <w:t>8) Участник закупки является финансово устойчивым предприятием (Подтверждается предоставлением  бухгалтерской отчетности за предшествующий период (Баланс, Форма 2)</w:t>
            </w:r>
          </w:p>
        </w:tc>
      </w:tr>
      <w:tr w:rsidR="00121139" w:rsidRPr="00222CBF" w14:paraId="5FF69682"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32BC0EF1"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73960A9D" w14:textId="77777777" w:rsidR="00121139" w:rsidRPr="00222CBF" w:rsidRDefault="00121139" w:rsidP="00EB2A9D">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5E222BC9" w14:textId="77777777" w:rsidR="00121139" w:rsidRPr="00222CBF" w:rsidRDefault="00121139" w:rsidP="00EB2A9D">
            <w:pPr>
              <w:pStyle w:val="ConsPlusNormal"/>
              <w:spacing w:line="276" w:lineRule="auto"/>
              <w:ind w:firstLine="0"/>
              <w:jc w:val="both"/>
              <w:rPr>
                <w:rFonts w:ascii="Times New Roman" w:hAnsi="Times New Roman"/>
              </w:rPr>
            </w:pPr>
            <w:r w:rsidRPr="00222CBF">
              <w:rPr>
                <w:rFonts w:ascii="Times New Roman" w:hAnsi="Times New Roman"/>
              </w:rPr>
              <w:t xml:space="preserve">Не </w:t>
            </w:r>
            <w:proofErr w:type="gramStart"/>
            <w:r w:rsidRPr="00222CBF">
              <w:rPr>
                <w:rFonts w:ascii="Times New Roman" w:hAnsi="Times New Roman"/>
              </w:rPr>
              <w:t>установлены</w:t>
            </w:r>
            <w:proofErr w:type="gramEnd"/>
          </w:p>
        </w:tc>
      </w:tr>
      <w:tr w:rsidR="00121139" w:rsidRPr="00222CBF" w14:paraId="41F0A8AA" w14:textId="77777777" w:rsidTr="00EB2A9D">
        <w:trPr>
          <w:trHeight w:val="288"/>
        </w:trPr>
        <w:tc>
          <w:tcPr>
            <w:tcW w:w="296" w:type="pct"/>
            <w:tcBorders>
              <w:top w:val="single" w:sz="4" w:space="0" w:color="auto"/>
              <w:left w:val="single" w:sz="4" w:space="0" w:color="auto"/>
              <w:bottom w:val="single" w:sz="4" w:space="0" w:color="auto"/>
              <w:right w:val="single" w:sz="4" w:space="0" w:color="auto"/>
            </w:tcBorders>
          </w:tcPr>
          <w:p w14:paraId="11F8E6ED"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14BFC294"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1B986F40" w14:textId="77777777" w:rsidR="00121139" w:rsidRPr="00222CBF" w:rsidRDefault="00121139" w:rsidP="00EB2A9D">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p>
        </w:tc>
      </w:tr>
      <w:tr w:rsidR="00121139" w:rsidRPr="00222CBF" w14:paraId="1135BD93"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4883675C"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14:paraId="742119F2"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14:paraId="34ED5DD6" w14:textId="77777777" w:rsidR="00121139" w:rsidRPr="00222CBF" w:rsidRDefault="00121139" w:rsidP="00EB2A9D">
            <w:pPr>
              <w:pStyle w:val="a9"/>
              <w:shd w:val="clear" w:color="auto" w:fill="FFFFFF"/>
              <w:spacing w:before="0" w:beforeAutospacing="0" w:after="0" w:afterAutospacing="0"/>
              <w:jc w:val="both"/>
              <w:rPr>
                <w:sz w:val="20"/>
                <w:szCs w:val="20"/>
              </w:rPr>
            </w:pPr>
            <w:r w:rsidRPr="00222CBF">
              <w:rPr>
                <w:sz w:val="20"/>
                <w:szCs w:val="20"/>
              </w:rPr>
              <w:t>В соответствии с условиями проекта договора (часть 4 документации о проведении запроса котировок).</w:t>
            </w:r>
          </w:p>
        </w:tc>
      </w:tr>
      <w:tr w:rsidR="00121139" w:rsidRPr="00222CBF" w14:paraId="3959A39F" w14:textId="77777777" w:rsidTr="00EB2A9D">
        <w:trPr>
          <w:trHeight w:val="288"/>
        </w:trPr>
        <w:tc>
          <w:tcPr>
            <w:tcW w:w="296" w:type="pct"/>
            <w:tcBorders>
              <w:top w:val="single" w:sz="4" w:space="0" w:color="auto"/>
              <w:left w:val="single" w:sz="4" w:space="0" w:color="auto"/>
              <w:bottom w:val="single" w:sz="4" w:space="0" w:color="auto"/>
              <w:right w:val="single" w:sz="4" w:space="0" w:color="auto"/>
            </w:tcBorders>
          </w:tcPr>
          <w:p w14:paraId="55B67A4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14:paraId="547DF9BE"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7FE2C2D7" w14:textId="77777777" w:rsidR="00121139" w:rsidRPr="00222CBF" w:rsidRDefault="00121139" w:rsidP="00EB2A9D">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p>
        </w:tc>
      </w:tr>
      <w:tr w:rsidR="00121139" w:rsidRPr="00222CBF" w14:paraId="52D41613"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3EE6EBCB"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3BF0AD34"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1B31714B" w14:textId="77777777" w:rsidR="00121139" w:rsidRPr="00222CBF" w:rsidRDefault="00121139" w:rsidP="00EB2A9D">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121139" w:rsidRPr="00222CBF" w14:paraId="604D4CA8" w14:textId="77777777" w:rsidTr="00EB2A9D">
        <w:trPr>
          <w:trHeight w:val="875"/>
        </w:trPr>
        <w:tc>
          <w:tcPr>
            <w:tcW w:w="296" w:type="pct"/>
            <w:tcBorders>
              <w:top w:val="single" w:sz="4" w:space="0" w:color="auto"/>
              <w:left w:val="single" w:sz="4" w:space="0" w:color="auto"/>
              <w:bottom w:val="single" w:sz="4" w:space="0" w:color="auto"/>
              <w:right w:val="single" w:sz="4" w:space="0" w:color="auto"/>
            </w:tcBorders>
          </w:tcPr>
          <w:p w14:paraId="2D5FA9D9"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bookmarkStart w:id="0" w:name="_GoBack" w:colFirst="2" w:colLast="2"/>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4A03C69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0DE68A1E" w14:textId="77777777" w:rsidR="00121139" w:rsidRPr="00222CBF" w:rsidRDefault="00121139" w:rsidP="00EB2A9D">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bookmarkEnd w:id="0"/>
      <w:tr w:rsidR="00121139" w:rsidRPr="00222CBF" w14:paraId="67078663"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1082A5DF"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7F221182"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6DB22A24" w14:textId="738B6B97" w:rsidR="00121139" w:rsidRPr="00F84372" w:rsidRDefault="00121139" w:rsidP="008F3810">
            <w:pPr>
              <w:spacing w:after="0" w:line="240" w:lineRule="auto"/>
              <w:jc w:val="both"/>
              <w:rPr>
                <w:rFonts w:ascii="Times New Roman" w:hAnsi="Times New Roman" w:cs="Times New Roman"/>
                <w:color w:val="FF0000"/>
                <w:sz w:val="20"/>
                <w:szCs w:val="20"/>
              </w:rPr>
            </w:pPr>
            <w:r w:rsidRPr="00131007">
              <w:rPr>
                <w:rFonts w:ascii="Times New Roman" w:hAnsi="Times New Roman" w:cs="Times New Roman"/>
                <w:color w:val="FF0000"/>
                <w:sz w:val="20"/>
                <w:szCs w:val="20"/>
              </w:rPr>
              <w:t xml:space="preserve">-   </w:t>
            </w:r>
            <w:r w:rsidR="008F3810">
              <w:rPr>
                <w:rFonts w:ascii="Times New Roman" w:hAnsi="Times New Roman" w:cs="Times New Roman"/>
                <w:color w:val="FF0000"/>
                <w:sz w:val="20"/>
                <w:szCs w:val="20"/>
              </w:rPr>
              <w:t>1 329 391,30</w:t>
            </w:r>
            <w:r w:rsidRPr="00131007">
              <w:rPr>
                <w:rFonts w:ascii="Times New Roman" w:hAnsi="Times New Roman" w:cs="Times New Roman"/>
                <w:color w:val="FF0000"/>
                <w:sz w:val="20"/>
                <w:szCs w:val="20"/>
              </w:rPr>
              <w:t xml:space="preserve">   руб. (</w:t>
            </w:r>
            <w:r w:rsidR="008F3810">
              <w:rPr>
                <w:rFonts w:ascii="Times New Roman" w:hAnsi="Times New Roman" w:cs="Times New Roman"/>
                <w:color w:val="FF0000"/>
                <w:sz w:val="20"/>
                <w:szCs w:val="20"/>
              </w:rPr>
              <w:t>один миллион триста двадцать девять тысяч триста девяносто один</w:t>
            </w:r>
            <w:r w:rsidR="00F84372">
              <w:rPr>
                <w:rFonts w:ascii="Times New Roman" w:hAnsi="Times New Roman" w:cs="Times New Roman"/>
                <w:color w:val="FF0000"/>
                <w:sz w:val="20"/>
                <w:szCs w:val="20"/>
              </w:rPr>
              <w:t xml:space="preserve"> </w:t>
            </w:r>
            <w:r w:rsidRPr="00131007">
              <w:rPr>
                <w:rFonts w:ascii="Times New Roman" w:hAnsi="Times New Roman" w:cs="Times New Roman"/>
                <w:color w:val="FF0000"/>
                <w:sz w:val="20"/>
                <w:szCs w:val="20"/>
              </w:rPr>
              <w:t>рубл</w:t>
            </w:r>
            <w:r w:rsidR="008F3810">
              <w:rPr>
                <w:rFonts w:ascii="Times New Roman" w:hAnsi="Times New Roman" w:cs="Times New Roman"/>
                <w:color w:val="FF0000"/>
                <w:sz w:val="20"/>
                <w:szCs w:val="20"/>
              </w:rPr>
              <w:t>ь</w:t>
            </w:r>
            <w:r w:rsidRPr="00131007">
              <w:rPr>
                <w:rFonts w:ascii="Times New Roman" w:hAnsi="Times New Roman" w:cs="Times New Roman"/>
                <w:color w:val="FF0000"/>
                <w:sz w:val="20"/>
                <w:szCs w:val="20"/>
              </w:rPr>
              <w:t xml:space="preserve"> </w:t>
            </w:r>
            <w:r w:rsidR="008F3810">
              <w:rPr>
                <w:rFonts w:ascii="Times New Roman" w:hAnsi="Times New Roman" w:cs="Times New Roman"/>
                <w:color w:val="FF0000"/>
                <w:sz w:val="20"/>
                <w:szCs w:val="20"/>
              </w:rPr>
              <w:t>3</w:t>
            </w:r>
            <w:r w:rsidRPr="00131007">
              <w:rPr>
                <w:rFonts w:ascii="Times New Roman" w:hAnsi="Times New Roman" w:cs="Times New Roman"/>
                <w:color w:val="FF0000"/>
                <w:sz w:val="20"/>
                <w:szCs w:val="20"/>
              </w:rPr>
              <w:t>0 копеек), НДС не предусмотрен (для участников, использующих право на освобождение от уплаты НДС или не являющихся налогоплательщиками НДС).</w:t>
            </w:r>
          </w:p>
        </w:tc>
      </w:tr>
      <w:tr w:rsidR="00121139" w:rsidRPr="00222CBF" w14:paraId="41108591"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26BB5F9B"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7D4F7667"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6C7E36FD"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 расчет. Сроки и порядок оплаты - в соответствии с условиями проекта договора (часть 4 документации о проведении запроса котировок).</w:t>
            </w:r>
          </w:p>
        </w:tc>
      </w:tr>
      <w:tr w:rsidR="00121139" w:rsidRPr="00222CBF" w14:paraId="51A6CF08" w14:textId="77777777" w:rsidTr="00EB2A9D">
        <w:trPr>
          <w:trHeight w:val="288"/>
        </w:trPr>
        <w:tc>
          <w:tcPr>
            <w:tcW w:w="296" w:type="pct"/>
            <w:tcBorders>
              <w:top w:val="single" w:sz="4" w:space="0" w:color="auto"/>
              <w:left w:val="single" w:sz="4" w:space="0" w:color="auto"/>
              <w:bottom w:val="single" w:sz="4" w:space="0" w:color="auto"/>
              <w:right w:val="single" w:sz="4" w:space="0" w:color="auto"/>
            </w:tcBorders>
          </w:tcPr>
          <w:p w14:paraId="31E0D6AE"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1998A43C" w14:textId="77777777" w:rsidR="00121139" w:rsidRPr="00222CBF" w:rsidRDefault="00121139" w:rsidP="00EB2A9D">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Валюта, используемая для формирования цены договора и расчетов с </w:t>
            </w:r>
            <w:r w:rsidRPr="00222CBF">
              <w:rPr>
                <w:rFonts w:ascii="Times New Roman" w:hAnsi="Times New Roman" w:cs="Times New Roman"/>
                <w:sz w:val="20"/>
                <w:szCs w:val="20"/>
              </w:rPr>
              <w:lastRenderedPageBreak/>
              <w:t>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0FE14F2B" w14:textId="77777777" w:rsidR="00121139" w:rsidRPr="00222CBF" w:rsidRDefault="00121139" w:rsidP="00EB2A9D">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Рубль РФ</w:t>
            </w:r>
          </w:p>
        </w:tc>
      </w:tr>
      <w:tr w:rsidR="00121139" w:rsidRPr="00222CBF" w14:paraId="3016FE76" w14:textId="77777777" w:rsidTr="00EB2A9D">
        <w:trPr>
          <w:trHeight w:val="1422"/>
        </w:trPr>
        <w:tc>
          <w:tcPr>
            <w:tcW w:w="296" w:type="pct"/>
            <w:tcBorders>
              <w:top w:val="single" w:sz="4" w:space="0" w:color="auto"/>
              <w:left w:val="single" w:sz="4" w:space="0" w:color="auto"/>
              <w:bottom w:val="single" w:sz="4" w:space="0" w:color="auto"/>
              <w:right w:val="single" w:sz="4" w:space="0" w:color="auto"/>
            </w:tcBorders>
          </w:tcPr>
          <w:p w14:paraId="07613868"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37BDA0BC" w14:textId="77777777" w:rsidR="00121139" w:rsidRPr="00222CBF" w:rsidRDefault="00121139" w:rsidP="00EB2A9D">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00CC138F" w14:textId="77777777" w:rsidR="00121139" w:rsidRPr="00222CBF" w:rsidRDefault="00121139" w:rsidP="00EB2A9D">
            <w:pPr>
              <w:pStyle w:val="a9"/>
              <w:shd w:val="clear" w:color="auto" w:fill="FFFFFF" w:themeFill="background1"/>
              <w:spacing w:before="0" w:beforeAutospacing="0" w:after="0" w:afterAutospacing="0"/>
              <w:jc w:val="both"/>
              <w:rPr>
                <w:sz w:val="20"/>
                <w:szCs w:val="20"/>
              </w:rPr>
            </w:pPr>
            <w:proofErr w:type="gramStart"/>
            <w:r w:rsidRPr="00222CBF">
              <w:rPr>
                <w:sz w:val="20"/>
                <w:szCs w:val="20"/>
              </w:rPr>
              <w:t>Установлен</w:t>
            </w:r>
            <w:proofErr w:type="gramEnd"/>
            <w:r w:rsidRPr="00222CBF">
              <w:rPr>
                <w:sz w:val="20"/>
                <w:szCs w:val="20"/>
              </w:rPr>
              <w:t xml:space="preserve"> в части 1 Документации о проведении запроса котировок (Инструкция участникам закупки)</w:t>
            </w:r>
          </w:p>
        </w:tc>
      </w:tr>
      <w:tr w:rsidR="00121139" w:rsidRPr="00222CBF" w14:paraId="515014C3" w14:textId="77777777" w:rsidTr="00EB2A9D">
        <w:trPr>
          <w:trHeight w:val="459"/>
        </w:trPr>
        <w:tc>
          <w:tcPr>
            <w:tcW w:w="296" w:type="pct"/>
            <w:tcBorders>
              <w:top w:val="single" w:sz="4" w:space="0" w:color="auto"/>
              <w:left w:val="single" w:sz="4" w:space="0" w:color="auto"/>
              <w:bottom w:val="single" w:sz="4" w:space="0" w:color="auto"/>
              <w:right w:val="single" w:sz="4" w:space="0" w:color="auto"/>
            </w:tcBorders>
          </w:tcPr>
          <w:p w14:paraId="7D2CC078"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38E0AB80"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1E201EF3" w14:textId="77777777" w:rsidR="00121139" w:rsidRPr="00222CBF" w:rsidRDefault="00121139" w:rsidP="00EB2A9D">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121139" w:rsidRPr="00222CBF" w14:paraId="0568FF08" w14:textId="77777777" w:rsidTr="00EB2A9D">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14:paraId="0839576F"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1ADBE19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006A3467" w14:textId="77777777" w:rsidR="00121139" w:rsidRPr="00222CBF" w:rsidRDefault="00121139" w:rsidP="00EB2A9D">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121139" w:rsidRPr="00222CBF" w14:paraId="3200335E"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280C7E72"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025BA4A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10C86EEE" w14:textId="77777777" w:rsidR="00121139" w:rsidRPr="00222CBF" w:rsidRDefault="00121139" w:rsidP="00EB2A9D">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14:paraId="74544A88" w14:textId="77777777" w:rsidR="00121139" w:rsidRPr="00222CBF" w:rsidRDefault="00121139" w:rsidP="00EB2A9D">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14:paraId="60BC4717" w14:textId="77777777" w:rsidR="00121139" w:rsidRPr="00222CBF" w:rsidRDefault="00121139" w:rsidP="00121139">
            <w:pPr>
              <w:pStyle w:val="a4"/>
            </w:pPr>
            <w:r w:rsidRPr="00222CBF">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121139" w:rsidRPr="00222CBF" w14:paraId="6738AF42"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4CBF7A35"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68C03405"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30988BD1" w14:textId="77777777" w:rsidR="00121139" w:rsidRPr="00222CBF" w:rsidRDefault="00121139" w:rsidP="00EB2A9D">
            <w:pPr>
              <w:pStyle w:val="3"/>
              <w:shd w:val="clear" w:color="auto" w:fill="FFFFFF" w:themeFill="background1"/>
              <w:spacing w:after="0"/>
              <w:jc w:val="both"/>
              <w:rPr>
                <w:rFonts w:eastAsiaTheme="minorEastAsia"/>
                <w:sz w:val="20"/>
                <w:szCs w:val="20"/>
              </w:rPr>
            </w:pPr>
            <w:proofErr w:type="gramStart"/>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количественных и качественных характеристик, по форме 1 части 3 документации о проведении запроса котировок (при необходимости).</w:t>
            </w:r>
            <w:proofErr w:type="gramEnd"/>
          </w:p>
        </w:tc>
      </w:tr>
      <w:tr w:rsidR="00121139" w:rsidRPr="00222CBF" w14:paraId="5A7F0EDA"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04A86B1F"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4C222634"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действия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55207D9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121139" w:rsidRPr="00222CBF" w14:paraId="2F1E02E8"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5769AAD8"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0BCBFEA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2BF532DF" w14:textId="77777777" w:rsidR="00121139" w:rsidRPr="00222CBF" w:rsidRDefault="00121139" w:rsidP="00EB2A9D">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14:paraId="78AD658E" w14:textId="77777777" w:rsidR="00121139" w:rsidRPr="00222CBF" w:rsidRDefault="00121139" w:rsidP="00EB2A9D">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121139" w:rsidRPr="00222CBF" w14:paraId="3D253404"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2D623DBF"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2CE79C75"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4C6A06B3" w14:textId="77777777" w:rsidR="00121139" w:rsidRPr="00222CBF" w:rsidRDefault="00121139" w:rsidP="00EB2A9D">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электронную почту Заказчика </w:t>
            </w:r>
            <w:hyperlink r:id="rId9" w:history="1">
              <w:r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14:paraId="1A8FE4D6" w14:textId="77777777" w:rsidR="00121139" w:rsidRPr="00222CBF" w:rsidRDefault="00121139" w:rsidP="00EB2A9D">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14:paraId="1D4A971F" w14:textId="449F0036" w:rsidR="00121139" w:rsidRPr="008A1FAD" w:rsidRDefault="00121139" w:rsidP="00EB2A9D">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Pr>
                <w:rFonts w:ascii="Times New Roman" w:eastAsia="Times New Roman" w:hAnsi="Times New Roman" w:cs="Times New Roman"/>
                <w:color w:val="365F91" w:themeColor="accent1" w:themeShade="BF"/>
                <w:sz w:val="20"/>
                <w:szCs w:val="20"/>
              </w:rPr>
              <w:t>0</w:t>
            </w:r>
            <w:r w:rsidR="00D11CBB">
              <w:rPr>
                <w:rFonts w:ascii="Times New Roman" w:eastAsia="Times New Roman" w:hAnsi="Times New Roman" w:cs="Times New Roman"/>
                <w:color w:val="365F91" w:themeColor="accent1" w:themeShade="BF"/>
                <w:sz w:val="20"/>
                <w:szCs w:val="20"/>
              </w:rPr>
              <w:t>4</w:t>
            </w:r>
            <w:r w:rsidRPr="00544C4E">
              <w:rPr>
                <w:rFonts w:ascii="Times New Roman" w:eastAsia="Times New Roman" w:hAnsi="Times New Roman" w:cs="Times New Roman"/>
                <w:color w:val="365F91" w:themeColor="accent1" w:themeShade="BF"/>
                <w:sz w:val="20"/>
                <w:szCs w:val="20"/>
              </w:rPr>
              <w:t>-2</w:t>
            </w:r>
            <w:r>
              <w:rPr>
                <w:rFonts w:ascii="Times New Roman" w:eastAsia="Times New Roman" w:hAnsi="Times New Roman" w:cs="Times New Roman"/>
                <w:color w:val="365F91" w:themeColor="accent1" w:themeShade="BF"/>
                <w:sz w:val="20"/>
                <w:szCs w:val="20"/>
              </w:rPr>
              <w:t>4</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D11CBB" w:rsidRPr="00121139">
              <w:rPr>
                <w:rFonts w:ascii="Times New Roman" w:hAnsi="Times New Roman" w:cs="Times New Roman"/>
                <w:sz w:val="20"/>
                <w:szCs w:val="20"/>
              </w:rPr>
              <w:t>Поставка столов инкубационных   в рамках  реализации проекта «Капитальный ремонт существующих бассейнов с распределительным каналом и строительство новых некапитальных сооружений АО «Племзавод «Адлер»: Мальковый цех. Технологическое оборудование</w:t>
            </w:r>
            <w:r w:rsidRPr="008A1FAD">
              <w:rPr>
                <w:rFonts w:ascii="Times New Roman" w:eastAsia="Times New Roman" w:hAnsi="Times New Roman" w:cs="Times New Roman"/>
                <w:sz w:val="20"/>
                <w:szCs w:val="20"/>
              </w:rPr>
              <w:t>»</w:t>
            </w:r>
          </w:p>
          <w:p w14:paraId="51944EA3"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Pr>
                <w:rFonts w:ascii="Times New Roman" w:hAnsi="Times New Roman" w:cs="Times New Roman"/>
                <w:sz w:val="20"/>
                <w:szCs w:val="20"/>
                <w:u w:val="single"/>
              </w:rPr>
              <w:t>:</w:t>
            </w:r>
          </w:p>
          <w:p w14:paraId="41999CE7" w14:textId="1A7E9DEF" w:rsidR="00121139" w:rsidRPr="00222CBF" w:rsidRDefault="00121139" w:rsidP="002C62F1">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w:t>
            </w:r>
            <w:r w:rsidR="00D11CBB">
              <w:rPr>
                <w:rFonts w:ascii="Times New Roman" w:hAnsi="Times New Roman" w:cs="Times New Roman"/>
                <w:color w:val="365F91" w:themeColor="accent1" w:themeShade="BF"/>
                <w:sz w:val="20"/>
                <w:szCs w:val="20"/>
              </w:rPr>
              <w:t>0</w:t>
            </w:r>
            <w:r w:rsidR="002C62F1">
              <w:rPr>
                <w:rFonts w:ascii="Times New Roman" w:hAnsi="Times New Roman" w:cs="Times New Roman"/>
                <w:color w:val="365F91" w:themeColor="accent1" w:themeShade="BF"/>
                <w:sz w:val="20"/>
                <w:szCs w:val="20"/>
              </w:rPr>
              <w:t>2</w:t>
            </w:r>
            <w:r w:rsidRPr="00222CBF">
              <w:rPr>
                <w:rFonts w:ascii="Times New Roman" w:hAnsi="Times New Roman" w:cs="Times New Roman"/>
                <w:sz w:val="20"/>
                <w:szCs w:val="20"/>
              </w:rPr>
              <w:t xml:space="preserve">» </w:t>
            </w:r>
            <w:r w:rsidR="00D11CBB">
              <w:rPr>
                <w:rFonts w:ascii="Times New Roman" w:hAnsi="Times New Roman" w:cs="Times New Roman"/>
                <w:sz w:val="20"/>
                <w:szCs w:val="20"/>
              </w:rPr>
              <w:t xml:space="preserve">февраля </w:t>
            </w:r>
            <w:r w:rsidRPr="00222CBF">
              <w:rPr>
                <w:rFonts w:ascii="Times New Roman" w:hAnsi="Times New Roman" w:cs="Times New Roman"/>
                <w:sz w:val="20"/>
                <w:szCs w:val="20"/>
              </w:rPr>
              <w:t xml:space="preserve"> 202</w:t>
            </w:r>
            <w:r>
              <w:rPr>
                <w:rFonts w:ascii="Times New Roman" w:hAnsi="Times New Roman" w:cs="Times New Roman"/>
                <w:sz w:val="20"/>
                <w:szCs w:val="20"/>
              </w:rPr>
              <w:t>4</w:t>
            </w:r>
            <w:r w:rsidRPr="00222CBF">
              <w:rPr>
                <w:rFonts w:ascii="Times New Roman" w:hAnsi="Times New Roman" w:cs="Times New Roman"/>
                <w:sz w:val="20"/>
                <w:szCs w:val="20"/>
              </w:rPr>
              <w:t xml:space="preserve"> г, </w:t>
            </w:r>
            <w:r w:rsidRPr="008A1FAD">
              <w:rPr>
                <w:rFonts w:ascii="Times New Roman" w:hAnsi="Times New Roman" w:cs="Times New Roman"/>
                <w:sz w:val="20"/>
                <w:szCs w:val="20"/>
              </w:rPr>
              <w:t>10</w:t>
            </w:r>
            <w:r w:rsidRPr="00222CBF">
              <w:rPr>
                <w:rFonts w:ascii="Times New Roman" w:hAnsi="Times New Roman" w:cs="Times New Roman"/>
                <w:sz w:val="20"/>
                <w:szCs w:val="20"/>
              </w:rPr>
              <w:t>:00 часов</w:t>
            </w:r>
          </w:p>
        </w:tc>
      </w:tr>
      <w:tr w:rsidR="00121139" w:rsidRPr="00222CBF" w14:paraId="2D8B3E4E"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57495F15" w14:textId="77777777" w:rsidR="00121139" w:rsidRPr="00222CBF" w:rsidRDefault="00121139" w:rsidP="00EB2A9D">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34D19C7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Место, дата и время открытия доступа к заявкам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686C7A63"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354393, Краснодарский край, г. Сочи, 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45-А, кабинет №16.</w:t>
            </w:r>
          </w:p>
          <w:p w14:paraId="24A01D28" w14:textId="1CF56E5E" w:rsidR="00121139" w:rsidRPr="00222CBF" w:rsidRDefault="00121139" w:rsidP="002C62F1">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D11CBB">
              <w:rPr>
                <w:rFonts w:ascii="Times New Roman" w:hAnsi="Times New Roman" w:cs="Times New Roman"/>
                <w:color w:val="365F91" w:themeColor="accent1" w:themeShade="BF"/>
                <w:sz w:val="20"/>
                <w:szCs w:val="20"/>
              </w:rPr>
              <w:t>0</w:t>
            </w:r>
            <w:r w:rsidR="002C62F1">
              <w:rPr>
                <w:rFonts w:ascii="Times New Roman" w:hAnsi="Times New Roman" w:cs="Times New Roman"/>
                <w:color w:val="365F91" w:themeColor="accent1" w:themeShade="BF"/>
                <w:sz w:val="20"/>
                <w:szCs w:val="20"/>
              </w:rPr>
              <w:t>2</w:t>
            </w:r>
            <w:r w:rsidRPr="00222CBF">
              <w:rPr>
                <w:rFonts w:ascii="Times New Roman" w:hAnsi="Times New Roman" w:cs="Times New Roman"/>
                <w:sz w:val="20"/>
                <w:szCs w:val="20"/>
              </w:rPr>
              <w:t xml:space="preserve">» </w:t>
            </w:r>
            <w:r w:rsidR="00D11CBB">
              <w:rPr>
                <w:rFonts w:ascii="Times New Roman" w:hAnsi="Times New Roman" w:cs="Times New Roman"/>
                <w:sz w:val="20"/>
                <w:szCs w:val="20"/>
              </w:rPr>
              <w:t>февраля</w:t>
            </w:r>
            <w:r>
              <w:rPr>
                <w:rFonts w:ascii="Times New Roman" w:hAnsi="Times New Roman" w:cs="Times New Roman"/>
                <w:sz w:val="20"/>
                <w:szCs w:val="20"/>
              </w:rPr>
              <w:t xml:space="preserve"> </w:t>
            </w:r>
            <w:r w:rsidRPr="00222CBF">
              <w:rPr>
                <w:rFonts w:ascii="Times New Roman" w:hAnsi="Times New Roman" w:cs="Times New Roman"/>
                <w:sz w:val="20"/>
                <w:szCs w:val="20"/>
              </w:rPr>
              <w:t xml:space="preserve"> 202</w:t>
            </w:r>
            <w:r>
              <w:rPr>
                <w:rFonts w:ascii="Times New Roman" w:hAnsi="Times New Roman" w:cs="Times New Roman"/>
                <w:sz w:val="20"/>
                <w:szCs w:val="20"/>
              </w:rPr>
              <w:t xml:space="preserve">4 </w:t>
            </w:r>
            <w:r w:rsidRPr="00222CBF">
              <w:rPr>
                <w:rFonts w:ascii="Times New Roman" w:hAnsi="Times New Roman" w:cs="Times New Roman"/>
                <w:sz w:val="20"/>
                <w:szCs w:val="20"/>
              </w:rPr>
              <w:t>г</w:t>
            </w:r>
            <w:r w:rsidRPr="008A1FAD">
              <w:rPr>
                <w:rFonts w:ascii="Times New Roman" w:hAnsi="Times New Roman" w:cs="Times New Roman"/>
                <w:sz w:val="20"/>
                <w:szCs w:val="20"/>
              </w:rPr>
              <w:t>., 10:</w:t>
            </w:r>
            <w:r w:rsidRPr="00222CBF">
              <w:rPr>
                <w:rFonts w:ascii="Times New Roman" w:hAnsi="Times New Roman" w:cs="Times New Roman"/>
                <w:sz w:val="20"/>
                <w:szCs w:val="20"/>
              </w:rPr>
              <w:t>00 часов</w:t>
            </w:r>
          </w:p>
        </w:tc>
      </w:tr>
      <w:tr w:rsidR="00121139" w:rsidRPr="00222CBF" w14:paraId="47435B30"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51E207B5"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674E8EA2" w14:textId="77777777" w:rsidR="00121139"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открытии доступа к заявкам, рассмотрении и сопоставлении заявок на участие в </w:t>
            </w:r>
            <w:r w:rsidRPr="00222CBF">
              <w:rPr>
                <w:rFonts w:ascii="Times New Roman" w:eastAsia="Times New Roman" w:hAnsi="Times New Roman" w:cs="Times New Roman"/>
                <w:sz w:val="20"/>
                <w:szCs w:val="20"/>
              </w:rPr>
              <w:t>запросе котировок</w:t>
            </w:r>
          </w:p>
          <w:p w14:paraId="4BC2BB8F"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08A24D92" w14:textId="77777777" w:rsidR="00121139" w:rsidRPr="00222CBF" w:rsidRDefault="00121139" w:rsidP="00EB2A9D">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Процедура открытия доступа к заявкам, рассмотрения и сопоставления заявок на участие в запросе котировок не является публичной, участники процедуры закупки не вправе присутствовать при открытии доступа к заявкам, рассмотрении и сопоставлении заявок на участие в запросе котировок.</w:t>
            </w:r>
          </w:p>
          <w:p w14:paraId="55868DBD" w14:textId="6FB8E21F" w:rsidR="00121139" w:rsidRDefault="00121139" w:rsidP="00EB2A9D">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D11CBB">
              <w:rPr>
                <w:rFonts w:ascii="Times New Roman" w:eastAsia="Times New Roman" w:hAnsi="Times New Roman" w:cs="Times New Roman"/>
                <w:color w:val="365F91" w:themeColor="accent1" w:themeShade="BF"/>
                <w:sz w:val="20"/>
                <w:szCs w:val="20"/>
              </w:rPr>
              <w:t>0</w:t>
            </w:r>
            <w:r w:rsidR="002C62F1">
              <w:rPr>
                <w:rFonts w:ascii="Times New Roman" w:eastAsia="Times New Roman" w:hAnsi="Times New Roman" w:cs="Times New Roman"/>
                <w:color w:val="365F91" w:themeColor="accent1" w:themeShade="BF"/>
                <w:sz w:val="20"/>
                <w:szCs w:val="20"/>
              </w:rPr>
              <w:t>5</w:t>
            </w:r>
            <w:r w:rsidRPr="00222CBF">
              <w:rPr>
                <w:rFonts w:ascii="Times New Roman" w:eastAsia="Times New Roman" w:hAnsi="Times New Roman" w:cs="Times New Roman"/>
                <w:sz w:val="20"/>
                <w:szCs w:val="20"/>
              </w:rPr>
              <w:t xml:space="preserve">» </w:t>
            </w:r>
            <w:r w:rsidR="00D11CBB">
              <w:rPr>
                <w:rFonts w:ascii="Times New Roman" w:eastAsia="Times New Roman" w:hAnsi="Times New Roman" w:cs="Times New Roman"/>
                <w:sz w:val="20"/>
                <w:szCs w:val="20"/>
              </w:rPr>
              <w:t>февраля</w:t>
            </w:r>
            <w:r>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202</w:t>
            </w:r>
            <w:r>
              <w:rPr>
                <w:rFonts w:ascii="Times New Roman" w:eastAsia="Times New Roman" w:hAnsi="Times New Roman" w:cs="Times New Roman"/>
                <w:sz w:val="20"/>
                <w:szCs w:val="20"/>
              </w:rPr>
              <w:t>4</w:t>
            </w:r>
            <w:r w:rsidRPr="00222CBF">
              <w:rPr>
                <w:rFonts w:ascii="Times New Roman" w:eastAsia="Times New Roman" w:hAnsi="Times New Roman" w:cs="Times New Roman"/>
                <w:sz w:val="20"/>
                <w:szCs w:val="20"/>
              </w:rPr>
              <w:t xml:space="preserve"> г.</w:t>
            </w:r>
          </w:p>
          <w:p w14:paraId="25F8723D" w14:textId="77777777" w:rsidR="00121139" w:rsidRPr="00222CBF" w:rsidRDefault="00121139" w:rsidP="00EB2A9D">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Pr="00222CBF">
              <w:rPr>
                <w:rFonts w:ascii="Times New Roman" w:eastAsia="Times New Roman" w:hAnsi="Times New Roman" w:cs="Times New Roman"/>
                <w:sz w:val="20"/>
                <w:szCs w:val="20"/>
              </w:rPr>
              <w:t xml:space="preserve"> </w:t>
            </w:r>
          </w:p>
        </w:tc>
      </w:tr>
      <w:tr w:rsidR="00121139" w:rsidRPr="00222CBF" w14:paraId="59501231" w14:textId="77777777" w:rsidTr="00EB2A9D">
        <w:trPr>
          <w:trHeight w:val="288"/>
        </w:trPr>
        <w:tc>
          <w:tcPr>
            <w:tcW w:w="296" w:type="pct"/>
            <w:tcBorders>
              <w:top w:val="single" w:sz="4" w:space="0" w:color="auto"/>
              <w:left w:val="single" w:sz="4" w:space="0" w:color="auto"/>
              <w:bottom w:val="single" w:sz="4" w:space="0" w:color="auto"/>
              <w:right w:val="single" w:sz="4" w:space="0" w:color="auto"/>
            </w:tcBorders>
          </w:tcPr>
          <w:p w14:paraId="7E0E0FC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7C807991" w14:textId="77777777" w:rsidR="00121139" w:rsidRPr="00222CBF" w:rsidRDefault="00121139" w:rsidP="00EB2A9D">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67C4B113" w14:textId="77777777" w:rsidR="00121139" w:rsidRPr="00222CBF" w:rsidRDefault="00121139" w:rsidP="00EB2A9D">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14:paraId="7FCA1A6A" w14:textId="77777777" w:rsidR="00121139" w:rsidRPr="00222CBF" w:rsidRDefault="00121139" w:rsidP="00EB2A9D">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Pr="00AF63DE">
              <w:rPr>
                <w:rFonts w:ascii="Times New Roman" w:eastAsia="Times New Roman" w:hAnsi="Times New Roman" w:cs="Times New Roman"/>
                <w:b/>
                <w:sz w:val="20"/>
                <w:szCs w:val="20"/>
                <w:lang w:eastAsia="en-US"/>
              </w:rPr>
              <w:t>цена договора – 100%.</w:t>
            </w:r>
          </w:p>
          <w:p w14:paraId="07643FA9" w14:textId="77777777" w:rsidR="00121139" w:rsidRPr="00222CBF" w:rsidRDefault="00121139" w:rsidP="00EB2A9D">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14:paraId="2BEAE048" w14:textId="77777777" w:rsidR="00121139" w:rsidRPr="00222CBF" w:rsidRDefault="00121139" w:rsidP="00EB2A9D">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14:paraId="6CAAF23C" w14:textId="77777777" w:rsidR="00121139" w:rsidRPr="00222CBF" w:rsidRDefault="00121139" w:rsidP="00EB2A9D">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14:paraId="751BDDF5" w14:textId="77777777" w:rsidR="00121139" w:rsidRPr="00222CBF" w:rsidRDefault="00121139" w:rsidP="00EB2A9D">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14:paraId="491EEB14" w14:textId="77777777" w:rsidR="00121139" w:rsidRPr="00222CBF" w:rsidRDefault="00121139" w:rsidP="00EB2A9D">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14:paraId="422D2779" w14:textId="77777777" w:rsidR="00121139" w:rsidRPr="00222CBF" w:rsidRDefault="00121139" w:rsidP="00EB2A9D">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121139" w:rsidRPr="00222CBF" w14:paraId="0B76C81A"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6FD6B558"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1AF7DF1E"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323735FA"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 и проекта такого договора.</w:t>
            </w:r>
          </w:p>
          <w:p w14:paraId="0B1E7484" w14:textId="77777777" w:rsidR="00121139" w:rsidRPr="00222CBF" w:rsidRDefault="00121139" w:rsidP="00EB2A9D">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протокола открытия доступа к заявкам, рассмотрения и сопоставления заявок на участие в запросе котировок.</w:t>
            </w:r>
            <w:proofErr w:type="gramEnd"/>
          </w:p>
          <w:p w14:paraId="2A68A460" w14:textId="77777777" w:rsidR="00121139" w:rsidRPr="00222CBF" w:rsidRDefault="00121139" w:rsidP="00EB2A9D">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w:t>
            </w:r>
            <w:r w:rsidRPr="00222CBF">
              <w:rPr>
                <w:rFonts w:ascii="Times New Roman" w:eastAsia="Times New Roman" w:hAnsi="Times New Roman" w:cs="Times New Roman"/>
                <w:sz w:val="20"/>
                <w:szCs w:val="20"/>
              </w:rPr>
              <w:lastRenderedPageBreak/>
              <w:t>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121139" w:rsidRPr="00222CBF" w14:paraId="6BF339AE" w14:textId="77777777" w:rsidTr="00EB2A9D">
        <w:trPr>
          <w:trHeight w:val="20"/>
        </w:trPr>
        <w:tc>
          <w:tcPr>
            <w:tcW w:w="296" w:type="pct"/>
            <w:tcBorders>
              <w:top w:val="single" w:sz="4" w:space="0" w:color="auto"/>
              <w:left w:val="single" w:sz="4" w:space="0" w:color="auto"/>
              <w:bottom w:val="single" w:sz="4" w:space="0" w:color="auto"/>
              <w:right w:val="single" w:sz="4" w:space="0" w:color="auto"/>
            </w:tcBorders>
          </w:tcPr>
          <w:p w14:paraId="66E73D06"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501CF621"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021B3FDC"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14:paraId="6A6D95AA"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14:paraId="09138430"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14:paraId="4CC2DF5B"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14:paraId="6AFF8F8E"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14:paraId="69333132"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121139" w:rsidRPr="00222CBF" w14:paraId="476F1F68" w14:textId="77777777" w:rsidTr="00EB2A9D">
        <w:trPr>
          <w:trHeight w:val="864"/>
        </w:trPr>
        <w:tc>
          <w:tcPr>
            <w:tcW w:w="296" w:type="pct"/>
            <w:tcBorders>
              <w:top w:val="single" w:sz="4" w:space="0" w:color="auto"/>
              <w:left w:val="single" w:sz="4" w:space="0" w:color="auto"/>
              <w:bottom w:val="single" w:sz="4" w:space="0" w:color="auto"/>
              <w:right w:val="single" w:sz="4" w:space="0" w:color="auto"/>
            </w:tcBorders>
          </w:tcPr>
          <w:p w14:paraId="6CF8C557" w14:textId="77777777" w:rsidR="00121139" w:rsidRPr="00222CBF" w:rsidRDefault="00121139" w:rsidP="00EB2A9D">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14:paraId="1EB781A2" w14:textId="77777777" w:rsidR="00121139" w:rsidRPr="00222CBF" w:rsidRDefault="00121139" w:rsidP="00EB2A9D">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14:paraId="00F4F467" w14:textId="77777777" w:rsidR="00121139" w:rsidRPr="00222CBF" w:rsidRDefault="00121139" w:rsidP="00EB2A9D">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14:paraId="5050D102" w14:textId="77777777" w:rsidR="00121139" w:rsidRPr="00222CBF" w:rsidRDefault="00121139" w:rsidP="00EB2A9D">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121139" w:rsidRPr="00222CBF" w14:paraId="6CD91DA8" w14:textId="77777777" w:rsidTr="00EB2A9D">
        <w:trPr>
          <w:trHeight w:val="557"/>
        </w:trPr>
        <w:tc>
          <w:tcPr>
            <w:tcW w:w="5000" w:type="pct"/>
            <w:gridSpan w:val="3"/>
            <w:tcBorders>
              <w:top w:val="single" w:sz="4" w:space="0" w:color="auto"/>
              <w:left w:val="single" w:sz="4" w:space="0" w:color="auto"/>
              <w:bottom w:val="single" w:sz="4" w:space="0" w:color="auto"/>
              <w:right w:val="single" w:sz="4" w:space="0" w:color="auto"/>
            </w:tcBorders>
          </w:tcPr>
          <w:p w14:paraId="0D14AA62" w14:textId="77777777" w:rsidR="00121139" w:rsidRPr="00D11104" w:rsidRDefault="00121139" w:rsidP="00EB2A9D">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roofErr w:type="gramEnd"/>
          </w:p>
        </w:tc>
      </w:tr>
    </w:tbl>
    <w:p w14:paraId="6839BE1F" w14:textId="77777777" w:rsidR="00121139" w:rsidRDefault="00121139" w:rsidP="008F2C46">
      <w:pPr>
        <w:widowControl w:val="0"/>
        <w:spacing w:after="0" w:line="240" w:lineRule="auto"/>
        <w:jc w:val="right"/>
        <w:outlineLvl w:val="0"/>
        <w:rPr>
          <w:rFonts w:ascii="Times New Roman" w:eastAsia="Times New Roman" w:hAnsi="Times New Roman" w:cs="Times New Roman"/>
          <w:b/>
          <w:bCs/>
          <w:sz w:val="24"/>
          <w:szCs w:val="24"/>
        </w:rPr>
      </w:pPr>
    </w:p>
    <w:sectPr w:rsidR="00121139" w:rsidSect="00121139">
      <w:footerReference w:type="default" r:id="rId10"/>
      <w:footerReference w:type="first" r:id="rId11"/>
      <w:pgSz w:w="11906" w:h="16838"/>
      <w:pgMar w:top="425" w:right="851" w:bottom="425"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22D175" w14:textId="77777777" w:rsidR="00F43C57" w:rsidRDefault="00F43C57" w:rsidP="0097081F">
      <w:pPr>
        <w:spacing w:after="0" w:line="240" w:lineRule="auto"/>
      </w:pPr>
      <w:r>
        <w:separator/>
      </w:r>
    </w:p>
  </w:endnote>
  <w:endnote w:type="continuationSeparator" w:id="0">
    <w:p w14:paraId="55B23E69" w14:textId="77777777" w:rsidR="00F43C57" w:rsidRDefault="00F43C57"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763095"/>
      <w:docPartObj>
        <w:docPartGallery w:val="Page Numbers (Bottom of Page)"/>
        <w:docPartUnique/>
      </w:docPartObj>
    </w:sdtPr>
    <w:sdtEndPr/>
    <w:sdtContent>
      <w:p w14:paraId="4A95360C" w14:textId="77777777" w:rsidR="00A67A0E" w:rsidRDefault="0050785E">
        <w:pPr>
          <w:pStyle w:val="ad"/>
          <w:jc w:val="right"/>
        </w:pPr>
        <w:r>
          <w:fldChar w:fldCharType="begin"/>
        </w:r>
        <w:r w:rsidR="003506D3">
          <w:instrText>PAGE   \* MERGEFORMAT</w:instrText>
        </w:r>
        <w:r>
          <w:fldChar w:fldCharType="separate"/>
        </w:r>
        <w:r w:rsidR="005119C1">
          <w:rPr>
            <w:noProof/>
          </w:rPr>
          <w:t>3</w:t>
        </w:r>
        <w:r>
          <w:rPr>
            <w:noProof/>
          </w:rPr>
          <w:fldChar w:fldCharType="end"/>
        </w:r>
      </w:p>
    </w:sdtContent>
  </w:sdt>
  <w:p w14:paraId="594738A9" w14:textId="77777777"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80185"/>
      <w:docPartObj>
        <w:docPartGallery w:val="Page Numbers (Bottom of Page)"/>
        <w:docPartUnique/>
      </w:docPartObj>
    </w:sdtPr>
    <w:sdtEndPr/>
    <w:sdtContent>
      <w:p w14:paraId="16D40CC2" w14:textId="77777777"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14:paraId="5FFA295E" w14:textId="77777777"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68440" w14:textId="77777777" w:rsidR="00F43C57" w:rsidRDefault="00F43C57" w:rsidP="0097081F">
      <w:pPr>
        <w:spacing w:after="0" w:line="240" w:lineRule="auto"/>
      </w:pPr>
      <w:r>
        <w:separator/>
      </w:r>
    </w:p>
  </w:footnote>
  <w:footnote w:type="continuationSeparator" w:id="0">
    <w:p w14:paraId="2204F0D6" w14:textId="77777777" w:rsidR="00F43C57" w:rsidRDefault="00F43C57"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BC50B5"/>
    <w:multiLevelType w:val="multilevel"/>
    <w:tmpl w:val="EAF09A60"/>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E40"/>
    <w:rsid w:val="000017E2"/>
    <w:rsid w:val="00002966"/>
    <w:rsid w:val="00002D9E"/>
    <w:rsid w:val="00003021"/>
    <w:rsid w:val="000032A7"/>
    <w:rsid w:val="00004C77"/>
    <w:rsid w:val="000064CA"/>
    <w:rsid w:val="00010AE0"/>
    <w:rsid w:val="00011416"/>
    <w:rsid w:val="000122B1"/>
    <w:rsid w:val="00013A37"/>
    <w:rsid w:val="00014298"/>
    <w:rsid w:val="00014ACC"/>
    <w:rsid w:val="00015B6D"/>
    <w:rsid w:val="00016E96"/>
    <w:rsid w:val="00016FAF"/>
    <w:rsid w:val="00017921"/>
    <w:rsid w:val="00020C2E"/>
    <w:rsid w:val="0002110A"/>
    <w:rsid w:val="00021255"/>
    <w:rsid w:val="00021C23"/>
    <w:rsid w:val="00022B28"/>
    <w:rsid w:val="00024861"/>
    <w:rsid w:val="00026654"/>
    <w:rsid w:val="00030211"/>
    <w:rsid w:val="0003139D"/>
    <w:rsid w:val="0003362E"/>
    <w:rsid w:val="00033DA2"/>
    <w:rsid w:val="00034BB5"/>
    <w:rsid w:val="0003651B"/>
    <w:rsid w:val="0003798B"/>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2EB7"/>
    <w:rsid w:val="000931AC"/>
    <w:rsid w:val="00093FBF"/>
    <w:rsid w:val="00095661"/>
    <w:rsid w:val="0009637F"/>
    <w:rsid w:val="00096E66"/>
    <w:rsid w:val="000A317E"/>
    <w:rsid w:val="000A337C"/>
    <w:rsid w:val="000A521E"/>
    <w:rsid w:val="000A5260"/>
    <w:rsid w:val="000A5697"/>
    <w:rsid w:val="000A6545"/>
    <w:rsid w:val="000B2FB8"/>
    <w:rsid w:val="000B38BF"/>
    <w:rsid w:val="000B3B72"/>
    <w:rsid w:val="000B4B69"/>
    <w:rsid w:val="000B5A50"/>
    <w:rsid w:val="000B668C"/>
    <w:rsid w:val="000B66DB"/>
    <w:rsid w:val="000B7298"/>
    <w:rsid w:val="000B78FD"/>
    <w:rsid w:val="000B7AC3"/>
    <w:rsid w:val="000C3F83"/>
    <w:rsid w:val="000C4559"/>
    <w:rsid w:val="000C4701"/>
    <w:rsid w:val="000C4AA5"/>
    <w:rsid w:val="000C4D95"/>
    <w:rsid w:val="000C5770"/>
    <w:rsid w:val="000D115D"/>
    <w:rsid w:val="000D188F"/>
    <w:rsid w:val="000D2410"/>
    <w:rsid w:val="000D2B81"/>
    <w:rsid w:val="000D3A41"/>
    <w:rsid w:val="000D50D5"/>
    <w:rsid w:val="000D5B10"/>
    <w:rsid w:val="000D5D7E"/>
    <w:rsid w:val="000D65DB"/>
    <w:rsid w:val="000D661E"/>
    <w:rsid w:val="000D743C"/>
    <w:rsid w:val="000D7767"/>
    <w:rsid w:val="000E026B"/>
    <w:rsid w:val="000E1B93"/>
    <w:rsid w:val="000E2BE1"/>
    <w:rsid w:val="000E5A37"/>
    <w:rsid w:val="000E5B77"/>
    <w:rsid w:val="000E6774"/>
    <w:rsid w:val="000E6B1C"/>
    <w:rsid w:val="000E712C"/>
    <w:rsid w:val="000F0BC1"/>
    <w:rsid w:val="000F0D37"/>
    <w:rsid w:val="000F1303"/>
    <w:rsid w:val="000F152A"/>
    <w:rsid w:val="000F17D3"/>
    <w:rsid w:val="000F3AB8"/>
    <w:rsid w:val="000F4106"/>
    <w:rsid w:val="000F4C54"/>
    <w:rsid w:val="000F4FD4"/>
    <w:rsid w:val="000F5B25"/>
    <w:rsid w:val="000F60A7"/>
    <w:rsid w:val="000F6A52"/>
    <w:rsid w:val="000F6DEF"/>
    <w:rsid w:val="000F78E0"/>
    <w:rsid w:val="000F7C96"/>
    <w:rsid w:val="001009D3"/>
    <w:rsid w:val="00100D02"/>
    <w:rsid w:val="001030DC"/>
    <w:rsid w:val="00104B39"/>
    <w:rsid w:val="00104C74"/>
    <w:rsid w:val="0010649A"/>
    <w:rsid w:val="00106615"/>
    <w:rsid w:val="001109C2"/>
    <w:rsid w:val="00111D98"/>
    <w:rsid w:val="001124B2"/>
    <w:rsid w:val="001129CA"/>
    <w:rsid w:val="001142BF"/>
    <w:rsid w:val="0011449D"/>
    <w:rsid w:val="001205FA"/>
    <w:rsid w:val="00121139"/>
    <w:rsid w:val="00121F4C"/>
    <w:rsid w:val="00124BE4"/>
    <w:rsid w:val="001259A7"/>
    <w:rsid w:val="00126B02"/>
    <w:rsid w:val="00127DF1"/>
    <w:rsid w:val="00127EFF"/>
    <w:rsid w:val="00130560"/>
    <w:rsid w:val="00131674"/>
    <w:rsid w:val="00131E6D"/>
    <w:rsid w:val="001324C0"/>
    <w:rsid w:val="0013366D"/>
    <w:rsid w:val="00136AAE"/>
    <w:rsid w:val="00137399"/>
    <w:rsid w:val="00140800"/>
    <w:rsid w:val="00142DB4"/>
    <w:rsid w:val="00143833"/>
    <w:rsid w:val="00147391"/>
    <w:rsid w:val="0014776B"/>
    <w:rsid w:val="001511EC"/>
    <w:rsid w:val="001514BA"/>
    <w:rsid w:val="00151B26"/>
    <w:rsid w:val="001524FC"/>
    <w:rsid w:val="001529DE"/>
    <w:rsid w:val="001554AE"/>
    <w:rsid w:val="00156374"/>
    <w:rsid w:val="001564B1"/>
    <w:rsid w:val="001569FB"/>
    <w:rsid w:val="00160834"/>
    <w:rsid w:val="00160D34"/>
    <w:rsid w:val="00162B4E"/>
    <w:rsid w:val="001644DF"/>
    <w:rsid w:val="00165208"/>
    <w:rsid w:val="0016640A"/>
    <w:rsid w:val="001668A2"/>
    <w:rsid w:val="0016768C"/>
    <w:rsid w:val="001710BF"/>
    <w:rsid w:val="00171E81"/>
    <w:rsid w:val="0017414D"/>
    <w:rsid w:val="00174592"/>
    <w:rsid w:val="00177438"/>
    <w:rsid w:val="00180E00"/>
    <w:rsid w:val="00181D18"/>
    <w:rsid w:val="00181ECA"/>
    <w:rsid w:val="0018237A"/>
    <w:rsid w:val="00183BF4"/>
    <w:rsid w:val="001853CD"/>
    <w:rsid w:val="00185EE2"/>
    <w:rsid w:val="001864F7"/>
    <w:rsid w:val="001873FB"/>
    <w:rsid w:val="00190753"/>
    <w:rsid w:val="001908FE"/>
    <w:rsid w:val="0019184B"/>
    <w:rsid w:val="00191BB2"/>
    <w:rsid w:val="00192014"/>
    <w:rsid w:val="0019410B"/>
    <w:rsid w:val="0019414D"/>
    <w:rsid w:val="00194478"/>
    <w:rsid w:val="00194563"/>
    <w:rsid w:val="00197945"/>
    <w:rsid w:val="00197A40"/>
    <w:rsid w:val="001A0C08"/>
    <w:rsid w:val="001A1217"/>
    <w:rsid w:val="001A12A0"/>
    <w:rsid w:val="001A1426"/>
    <w:rsid w:val="001A1B37"/>
    <w:rsid w:val="001A2B4A"/>
    <w:rsid w:val="001A2C6C"/>
    <w:rsid w:val="001A35C7"/>
    <w:rsid w:val="001A3865"/>
    <w:rsid w:val="001A4080"/>
    <w:rsid w:val="001A5824"/>
    <w:rsid w:val="001A6079"/>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2A"/>
    <w:rsid w:val="001C1079"/>
    <w:rsid w:val="001C192E"/>
    <w:rsid w:val="001C3074"/>
    <w:rsid w:val="001C4B15"/>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D7B13"/>
    <w:rsid w:val="001E156B"/>
    <w:rsid w:val="001E1F14"/>
    <w:rsid w:val="001E22A0"/>
    <w:rsid w:val="001E243C"/>
    <w:rsid w:val="001E272F"/>
    <w:rsid w:val="001E3DD5"/>
    <w:rsid w:val="001E57E2"/>
    <w:rsid w:val="001E75C7"/>
    <w:rsid w:val="001E7F9F"/>
    <w:rsid w:val="001F114C"/>
    <w:rsid w:val="001F2AD4"/>
    <w:rsid w:val="001F2EE6"/>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1747"/>
    <w:rsid w:val="00212E4C"/>
    <w:rsid w:val="0021306D"/>
    <w:rsid w:val="00213ADE"/>
    <w:rsid w:val="00215206"/>
    <w:rsid w:val="002161AA"/>
    <w:rsid w:val="00216276"/>
    <w:rsid w:val="002177D5"/>
    <w:rsid w:val="00217D21"/>
    <w:rsid w:val="00220C94"/>
    <w:rsid w:val="00225C1C"/>
    <w:rsid w:val="00225F74"/>
    <w:rsid w:val="00230A02"/>
    <w:rsid w:val="00231F81"/>
    <w:rsid w:val="002328FC"/>
    <w:rsid w:val="00233558"/>
    <w:rsid w:val="00234879"/>
    <w:rsid w:val="00235CEC"/>
    <w:rsid w:val="00235F65"/>
    <w:rsid w:val="00236EAC"/>
    <w:rsid w:val="0023722C"/>
    <w:rsid w:val="00237BBB"/>
    <w:rsid w:val="00241E3D"/>
    <w:rsid w:val="00246DA1"/>
    <w:rsid w:val="00247856"/>
    <w:rsid w:val="00247B75"/>
    <w:rsid w:val="0025098B"/>
    <w:rsid w:val="002543F3"/>
    <w:rsid w:val="00255488"/>
    <w:rsid w:val="00256901"/>
    <w:rsid w:val="00257168"/>
    <w:rsid w:val="00257BAE"/>
    <w:rsid w:val="0026104A"/>
    <w:rsid w:val="002625DE"/>
    <w:rsid w:val="00262A84"/>
    <w:rsid w:val="00262ED7"/>
    <w:rsid w:val="00263BA2"/>
    <w:rsid w:val="002665B6"/>
    <w:rsid w:val="002674FB"/>
    <w:rsid w:val="002709B2"/>
    <w:rsid w:val="00271B2A"/>
    <w:rsid w:val="00272690"/>
    <w:rsid w:val="00273B5C"/>
    <w:rsid w:val="002744A2"/>
    <w:rsid w:val="002757A6"/>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6A6"/>
    <w:rsid w:val="002959E6"/>
    <w:rsid w:val="00296544"/>
    <w:rsid w:val="002970F9"/>
    <w:rsid w:val="002972CC"/>
    <w:rsid w:val="00297DBB"/>
    <w:rsid w:val="00297E88"/>
    <w:rsid w:val="002A0A92"/>
    <w:rsid w:val="002A0AEA"/>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A29"/>
    <w:rsid w:val="002C2CC5"/>
    <w:rsid w:val="002C33CF"/>
    <w:rsid w:val="002C3DA7"/>
    <w:rsid w:val="002C4FF1"/>
    <w:rsid w:val="002C62D1"/>
    <w:rsid w:val="002C62F1"/>
    <w:rsid w:val="002C7239"/>
    <w:rsid w:val="002C74FB"/>
    <w:rsid w:val="002C7C94"/>
    <w:rsid w:val="002D0AAC"/>
    <w:rsid w:val="002D0BDF"/>
    <w:rsid w:val="002D1661"/>
    <w:rsid w:val="002D1FEA"/>
    <w:rsid w:val="002D234B"/>
    <w:rsid w:val="002D37AC"/>
    <w:rsid w:val="002D4B4E"/>
    <w:rsid w:val="002D5541"/>
    <w:rsid w:val="002D62B0"/>
    <w:rsid w:val="002D6C26"/>
    <w:rsid w:val="002D70DF"/>
    <w:rsid w:val="002E00F7"/>
    <w:rsid w:val="002E1496"/>
    <w:rsid w:val="002E2B8E"/>
    <w:rsid w:val="002E410C"/>
    <w:rsid w:val="002E458D"/>
    <w:rsid w:val="002E71AF"/>
    <w:rsid w:val="002F02D2"/>
    <w:rsid w:val="002F1102"/>
    <w:rsid w:val="002F11EC"/>
    <w:rsid w:val="002F132B"/>
    <w:rsid w:val="002F14F1"/>
    <w:rsid w:val="002F19E2"/>
    <w:rsid w:val="002F1B45"/>
    <w:rsid w:val="002F2DF4"/>
    <w:rsid w:val="002F3E43"/>
    <w:rsid w:val="002F5979"/>
    <w:rsid w:val="00301441"/>
    <w:rsid w:val="003041CC"/>
    <w:rsid w:val="003061AB"/>
    <w:rsid w:val="00306694"/>
    <w:rsid w:val="00306E0D"/>
    <w:rsid w:val="003107C6"/>
    <w:rsid w:val="00310EBC"/>
    <w:rsid w:val="0031277E"/>
    <w:rsid w:val="00312D03"/>
    <w:rsid w:val="0031476A"/>
    <w:rsid w:val="003161AE"/>
    <w:rsid w:val="00316B1B"/>
    <w:rsid w:val="0031744B"/>
    <w:rsid w:val="003224E7"/>
    <w:rsid w:val="00322664"/>
    <w:rsid w:val="003239C8"/>
    <w:rsid w:val="00323B2A"/>
    <w:rsid w:val="00324D84"/>
    <w:rsid w:val="003254EF"/>
    <w:rsid w:val="00325BF3"/>
    <w:rsid w:val="003264F7"/>
    <w:rsid w:val="00326E8D"/>
    <w:rsid w:val="00327179"/>
    <w:rsid w:val="003300DD"/>
    <w:rsid w:val="00330AE2"/>
    <w:rsid w:val="00332A34"/>
    <w:rsid w:val="00335F06"/>
    <w:rsid w:val="003364F3"/>
    <w:rsid w:val="00336E39"/>
    <w:rsid w:val="00342272"/>
    <w:rsid w:val="00343702"/>
    <w:rsid w:val="003449D7"/>
    <w:rsid w:val="00345E58"/>
    <w:rsid w:val="003475D0"/>
    <w:rsid w:val="003506D3"/>
    <w:rsid w:val="0035175C"/>
    <w:rsid w:val="00351CB1"/>
    <w:rsid w:val="00352F3B"/>
    <w:rsid w:val="00355F9E"/>
    <w:rsid w:val="00356B83"/>
    <w:rsid w:val="003576FF"/>
    <w:rsid w:val="00357D52"/>
    <w:rsid w:val="003604AE"/>
    <w:rsid w:val="00360696"/>
    <w:rsid w:val="0036102C"/>
    <w:rsid w:val="003619C6"/>
    <w:rsid w:val="00362C8C"/>
    <w:rsid w:val="003647AF"/>
    <w:rsid w:val="003649FD"/>
    <w:rsid w:val="0036612B"/>
    <w:rsid w:val="00366375"/>
    <w:rsid w:val="00366853"/>
    <w:rsid w:val="003676DD"/>
    <w:rsid w:val="003708E4"/>
    <w:rsid w:val="00370B8D"/>
    <w:rsid w:val="00370D5C"/>
    <w:rsid w:val="00371FBF"/>
    <w:rsid w:val="00372A80"/>
    <w:rsid w:val="00373182"/>
    <w:rsid w:val="003732CE"/>
    <w:rsid w:val="00376305"/>
    <w:rsid w:val="003774FE"/>
    <w:rsid w:val="0037752A"/>
    <w:rsid w:val="00377CAF"/>
    <w:rsid w:val="00380544"/>
    <w:rsid w:val="003806CC"/>
    <w:rsid w:val="00381FBF"/>
    <w:rsid w:val="00382916"/>
    <w:rsid w:val="003855E4"/>
    <w:rsid w:val="0038617C"/>
    <w:rsid w:val="00386D13"/>
    <w:rsid w:val="00390566"/>
    <w:rsid w:val="0039067D"/>
    <w:rsid w:val="003909C4"/>
    <w:rsid w:val="00392BBF"/>
    <w:rsid w:val="003947A8"/>
    <w:rsid w:val="00394DD0"/>
    <w:rsid w:val="003953C7"/>
    <w:rsid w:val="0039646A"/>
    <w:rsid w:val="00397315"/>
    <w:rsid w:val="00397814"/>
    <w:rsid w:val="003A0520"/>
    <w:rsid w:val="003A0C29"/>
    <w:rsid w:val="003A0FE1"/>
    <w:rsid w:val="003A3E38"/>
    <w:rsid w:val="003A435C"/>
    <w:rsid w:val="003A467C"/>
    <w:rsid w:val="003A6607"/>
    <w:rsid w:val="003A6DAA"/>
    <w:rsid w:val="003A70F5"/>
    <w:rsid w:val="003B1143"/>
    <w:rsid w:val="003B129F"/>
    <w:rsid w:val="003B1C63"/>
    <w:rsid w:val="003B1F4C"/>
    <w:rsid w:val="003B2095"/>
    <w:rsid w:val="003B2531"/>
    <w:rsid w:val="003B264B"/>
    <w:rsid w:val="003B27B8"/>
    <w:rsid w:val="003B3852"/>
    <w:rsid w:val="003B5D3C"/>
    <w:rsid w:val="003B68EC"/>
    <w:rsid w:val="003B7D61"/>
    <w:rsid w:val="003C0200"/>
    <w:rsid w:val="003C1268"/>
    <w:rsid w:val="003C3549"/>
    <w:rsid w:val="003C3E6E"/>
    <w:rsid w:val="003C5048"/>
    <w:rsid w:val="003C5197"/>
    <w:rsid w:val="003C6288"/>
    <w:rsid w:val="003D097D"/>
    <w:rsid w:val="003D0D62"/>
    <w:rsid w:val="003D11F1"/>
    <w:rsid w:val="003D1C9E"/>
    <w:rsid w:val="003D2D0F"/>
    <w:rsid w:val="003D349F"/>
    <w:rsid w:val="003D3909"/>
    <w:rsid w:val="003D510B"/>
    <w:rsid w:val="003D52F6"/>
    <w:rsid w:val="003D6AB6"/>
    <w:rsid w:val="003D6C2C"/>
    <w:rsid w:val="003D7EEF"/>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5EC2"/>
    <w:rsid w:val="003F6009"/>
    <w:rsid w:val="003F756C"/>
    <w:rsid w:val="004014AE"/>
    <w:rsid w:val="00404B6C"/>
    <w:rsid w:val="00405C87"/>
    <w:rsid w:val="00411EB4"/>
    <w:rsid w:val="004125D8"/>
    <w:rsid w:val="004126DE"/>
    <w:rsid w:val="004131D4"/>
    <w:rsid w:val="00413A19"/>
    <w:rsid w:val="00415245"/>
    <w:rsid w:val="0041551B"/>
    <w:rsid w:val="00415FA6"/>
    <w:rsid w:val="00416643"/>
    <w:rsid w:val="00416ED2"/>
    <w:rsid w:val="004174EA"/>
    <w:rsid w:val="00417D29"/>
    <w:rsid w:val="00421662"/>
    <w:rsid w:val="00422A4F"/>
    <w:rsid w:val="004230DB"/>
    <w:rsid w:val="00424EE7"/>
    <w:rsid w:val="004256B1"/>
    <w:rsid w:val="004273F6"/>
    <w:rsid w:val="00430171"/>
    <w:rsid w:val="0043039B"/>
    <w:rsid w:val="004322B7"/>
    <w:rsid w:val="0043236B"/>
    <w:rsid w:val="00433D1D"/>
    <w:rsid w:val="00434633"/>
    <w:rsid w:val="004348FA"/>
    <w:rsid w:val="00435C66"/>
    <w:rsid w:val="00436E3A"/>
    <w:rsid w:val="00436FAE"/>
    <w:rsid w:val="00440AB0"/>
    <w:rsid w:val="004425DE"/>
    <w:rsid w:val="00442A35"/>
    <w:rsid w:val="00442CF1"/>
    <w:rsid w:val="00443F0F"/>
    <w:rsid w:val="004461AA"/>
    <w:rsid w:val="004478B4"/>
    <w:rsid w:val="00450984"/>
    <w:rsid w:val="00452832"/>
    <w:rsid w:val="0045415D"/>
    <w:rsid w:val="00455621"/>
    <w:rsid w:val="00455D01"/>
    <w:rsid w:val="004570E9"/>
    <w:rsid w:val="00460224"/>
    <w:rsid w:val="00460CF0"/>
    <w:rsid w:val="004611CC"/>
    <w:rsid w:val="004612F7"/>
    <w:rsid w:val="00461459"/>
    <w:rsid w:val="00461879"/>
    <w:rsid w:val="004630F3"/>
    <w:rsid w:val="004635BE"/>
    <w:rsid w:val="00465CB8"/>
    <w:rsid w:val="0046703D"/>
    <w:rsid w:val="00467C64"/>
    <w:rsid w:val="004714ED"/>
    <w:rsid w:val="00472028"/>
    <w:rsid w:val="004725FD"/>
    <w:rsid w:val="0047287E"/>
    <w:rsid w:val="004729F8"/>
    <w:rsid w:val="00473AAD"/>
    <w:rsid w:val="00473B62"/>
    <w:rsid w:val="00474023"/>
    <w:rsid w:val="00474998"/>
    <w:rsid w:val="00476A5C"/>
    <w:rsid w:val="00476B01"/>
    <w:rsid w:val="00476EB1"/>
    <w:rsid w:val="00476F42"/>
    <w:rsid w:val="00477223"/>
    <w:rsid w:val="0047776D"/>
    <w:rsid w:val="004801B3"/>
    <w:rsid w:val="004816BE"/>
    <w:rsid w:val="00481AE5"/>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5F65"/>
    <w:rsid w:val="00496C53"/>
    <w:rsid w:val="00497BF5"/>
    <w:rsid w:val="004A0716"/>
    <w:rsid w:val="004A0D4B"/>
    <w:rsid w:val="004A139E"/>
    <w:rsid w:val="004A15D8"/>
    <w:rsid w:val="004A21CC"/>
    <w:rsid w:val="004A2525"/>
    <w:rsid w:val="004A26E9"/>
    <w:rsid w:val="004A2DCA"/>
    <w:rsid w:val="004A2E9E"/>
    <w:rsid w:val="004A6D84"/>
    <w:rsid w:val="004A6E8E"/>
    <w:rsid w:val="004A70E7"/>
    <w:rsid w:val="004A7610"/>
    <w:rsid w:val="004A7954"/>
    <w:rsid w:val="004B2F83"/>
    <w:rsid w:val="004B4D7E"/>
    <w:rsid w:val="004B4E81"/>
    <w:rsid w:val="004B50B3"/>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2F5"/>
    <w:rsid w:val="004E6E1B"/>
    <w:rsid w:val="004E784F"/>
    <w:rsid w:val="004F0D28"/>
    <w:rsid w:val="004F100E"/>
    <w:rsid w:val="004F38AB"/>
    <w:rsid w:val="004F71B6"/>
    <w:rsid w:val="004F755E"/>
    <w:rsid w:val="00500D09"/>
    <w:rsid w:val="00502075"/>
    <w:rsid w:val="0050250D"/>
    <w:rsid w:val="005031CA"/>
    <w:rsid w:val="005039FF"/>
    <w:rsid w:val="00503B8D"/>
    <w:rsid w:val="005045C9"/>
    <w:rsid w:val="005076FC"/>
    <w:rsid w:val="0050785E"/>
    <w:rsid w:val="00507E65"/>
    <w:rsid w:val="00510C91"/>
    <w:rsid w:val="00511608"/>
    <w:rsid w:val="005119C1"/>
    <w:rsid w:val="00512B29"/>
    <w:rsid w:val="00513819"/>
    <w:rsid w:val="00514F8C"/>
    <w:rsid w:val="00516275"/>
    <w:rsid w:val="005163B6"/>
    <w:rsid w:val="00517A45"/>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4573"/>
    <w:rsid w:val="00545068"/>
    <w:rsid w:val="005503BA"/>
    <w:rsid w:val="00552777"/>
    <w:rsid w:val="00552A3C"/>
    <w:rsid w:val="00552A71"/>
    <w:rsid w:val="00554F10"/>
    <w:rsid w:val="00560CC2"/>
    <w:rsid w:val="00564054"/>
    <w:rsid w:val="00567B14"/>
    <w:rsid w:val="00570968"/>
    <w:rsid w:val="00570C55"/>
    <w:rsid w:val="00571789"/>
    <w:rsid w:val="00573F36"/>
    <w:rsid w:val="00574698"/>
    <w:rsid w:val="0057525D"/>
    <w:rsid w:val="005768A9"/>
    <w:rsid w:val="00577025"/>
    <w:rsid w:val="00577168"/>
    <w:rsid w:val="005800DD"/>
    <w:rsid w:val="005805AD"/>
    <w:rsid w:val="00580D4F"/>
    <w:rsid w:val="00581C18"/>
    <w:rsid w:val="00581DC6"/>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A761A"/>
    <w:rsid w:val="005B1310"/>
    <w:rsid w:val="005B153D"/>
    <w:rsid w:val="005B3282"/>
    <w:rsid w:val="005B5DA2"/>
    <w:rsid w:val="005B760B"/>
    <w:rsid w:val="005B793D"/>
    <w:rsid w:val="005C0FC0"/>
    <w:rsid w:val="005C10C8"/>
    <w:rsid w:val="005C2433"/>
    <w:rsid w:val="005C2EEA"/>
    <w:rsid w:val="005C40FE"/>
    <w:rsid w:val="005C42A4"/>
    <w:rsid w:val="005C4F8A"/>
    <w:rsid w:val="005C6CDF"/>
    <w:rsid w:val="005C785E"/>
    <w:rsid w:val="005D1088"/>
    <w:rsid w:val="005D1A6B"/>
    <w:rsid w:val="005D2339"/>
    <w:rsid w:val="005D25E6"/>
    <w:rsid w:val="005D3EA5"/>
    <w:rsid w:val="005D511A"/>
    <w:rsid w:val="005D5FB4"/>
    <w:rsid w:val="005D6359"/>
    <w:rsid w:val="005D7A0A"/>
    <w:rsid w:val="005E0A3A"/>
    <w:rsid w:val="005E15FA"/>
    <w:rsid w:val="005E1998"/>
    <w:rsid w:val="005E1A01"/>
    <w:rsid w:val="005E26E4"/>
    <w:rsid w:val="005E2D4B"/>
    <w:rsid w:val="005E3115"/>
    <w:rsid w:val="005E3BBD"/>
    <w:rsid w:val="005E598A"/>
    <w:rsid w:val="005E757D"/>
    <w:rsid w:val="005E769B"/>
    <w:rsid w:val="005E7948"/>
    <w:rsid w:val="005F13D6"/>
    <w:rsid w:val="005F15C0"/>
    <w:rsid w:val="005F211E"/>
    <w:rsid w:val="005F25BC"/>
    <w:rsid w:val="005F2822"/>
    <w:rsid w:val="005F4B61"/>
    <w:rsid w:val="005F52D6"/>
    <w:rsid w:val="005F685D"/>
    <w:rsid w:val="005F7DCC"/>
    <w:rsid w:val="006006A0"/>
    <w:rsid w:val="00600961"/>
    <w:rsid w:val="006009CD"/>
    <w:rsid w:val="0060205C"/>
    <w:rsid w:val="00602A53"/>
    <w:rsid w:val="006045CD"/>
    <w:rsid w:val="00604A1D"/>
    <w:rsid w:val="006054D3"/>
    <w:rsid w:val="00607302"/>
    <w:rsid w:val="00607AE0"/>
    <w:rsid w:val="00607B13"/>
    <w:rsid w:val="00607E9F"/>
    <w:rsid w:val="00610E21"/>
    <w:rsid w:val="00611366"/>
    <w:rsid w:val="00611A74"/>
    <w:rsid w:val="00612863"/>
    <w:rsid w:val="00612BBB"/>
    <w:rsid w:val="00613DF0"/>
    <w:rsid w:val="00615070"/>
    <w:rsid w:val="006158BF"/>
    <w:rsid w:val="00616710"/>
    <w:rsid w:val="00616DE1"/>
    <w:rsid w:val="00616E1D"/>
    <w:rsid w:val="00617A47"/>
    <w:rsid w:val="00621C45"/>
    <w:rsid w:val="0062229B"/>
    <w:rsid w:val="00622763"/>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37A2A"/>
    <w:rsid w:val="0064042F"/>
    <w:rsid w:val="00642B36"/>
    <w:rsid w:val="00642CD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849"/>
    <w:rsid w:val="00670CA3"/>
    <w:rsid w:val="0067276E"/>
    <w:rsid w:val="0067483E"/>
    <w:rsid w:val="00675853"/>
    <w:rsid w:val="00675977"/>
    <w:rsid w:val="006761D1"/>
    <w:rsid w:val="00676BAD"/>
    <w:rsid w:val="00676C2C"/>
    <w:rsid w:val="00677832"/>
    <w:rsid w:val="00677B90"/>
    <w:rsid w:val="006807A5"/>
    <w:rsid w:val="00681141"/>
    <w:rsid w:val="0068132B"/>
    <w:rsid w:val="0068261A"/>
    <w:rsid w:val="00683FB9"/>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93"/>
    <w:rsid w:val="006A37AA"/>
    <w:rsid w:val="006A3C18"/>
    <w:rsid w:val="006A3C5A"/>
    <w:rsid w:val="006A4947"/>
    <w:rsid w:val="006A58B2"/>
    <w:rsid w:val="006A61A1"/>
    <w:rsid w:val="006A651C"/>
    <w:rsid w:val="006A697F"/>
    <w:rsid w:val="006A76F5"/>
    <w:rsid w:val="006A7CBA"/>
    <w:rsid w:val="006A7DA6"/>
    <w:rsid w:val="006B004C"/>
    <w:rsid w:val="006B05C5"/>
    <w:rsid w:val="006B21EE"/>
    <w:rsid w:val="006B2539"/>
    <w:rsid w:val="006B2555"/>
    <w:rsid w:val="006B272B"/>
    <w:rsid w:val="006B28E2"/>
    <w:rsid w:val="006B2B3F"/>
    <w:rsid w:val="006B2D80"/>
    <w:rsid w:val="006B36B7"/>
    <w:rsid w:val="006B41B4"/>
    <w:rsid w:val="006B4F73"/>
    <w:rsid w:val="006B74A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964"/>
    <w:rsid w:val="006E0A0F"/>
    <w:rsid w:val="006E0C24"/>
    <w:rsid w:val="006E0D22"/>
    <w:rsid w:val="006E1829"/>
    <w:rsid w:val="006E3C34"/>
    <w:rsid w:val="006E4154"/>
    <w:rsid w:val="006E4B6C"/>
    <w:rsid w:val="006E7889"/>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0C"/>
    <w:rsid w:val="00717FCD"/>
    <w:rsid w:val="00720383"/>
    <w:rsid w:val="00721D4B"/>
    <w:rsid w:val="00726803"/>
    <w:rsid w:val="007270F7"/>
    <w:rsid w:val="00727B8C"/>
    <w:rsid w:val="00730303"/>
    <w:rsid w:val="00732151"/>
    <w:rsid w:val="00732277"/>
    <w:rsid w:val="00735840"/>
    <w:rsid w:val="007364C5"/>
    <w:rsid w:val="0074048F"/>
    <w:rsid w:val="007410D9"/>
    <w:rsid w:val="007415B0"/>
    <w:rsid w:val="00743827"/>
    <w:rsid w:val="007445E4"/>
    <w:rsid w:val="00746138"/>
    <w:rsid w:val="007461EB"/>
    <w:rsid w:val="007474C8"/>
    <w:rsid w:val="0075081F"/>
    <w:rsid w:val="00751367"/>
    <w:rsid w:val="00751A16"/>
    <w:rsid w:val="00752C6D"/>
    <w:rsid w:val="0075444F"/>
    <w:rsid w:val="00754974"/>
    <w:rsid w:val="00756734"/>
    <w:rsid w:val="0076023B"/>
    <w:rsid w:val="0076166A"/>
    <w:rsid w:val="007625E8"/>
    <w:rsid w:val="00762927"/>
    <w:rsid w:val="0076421E"/>
    <w:rsid w:val="00764DB4"/>
    <w:rsid w:val="00765276"/>
    <w:rsid w:val="0076758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0E50"/>
    <w:rsid w:val="00791AB4"/>
    <w:rsid w:val="00791D6D"/>
    <w:rsid w:val="0079320D"/>
    <w:rsid w:val="007945D5"/>
    <w:rsid w:val="00794C2E"/>
    <w:rsid w:val="0079514B"/>
    <w:rsid w:val="00796607"/>
    <w:rsid w:val="00796735"/>
    <w:rsid w:val="00796BAC"/>
    <w:rsid w:val="0079712A"/>
    <w:rsid w:val="00797194"/>
    <w:rsid w:val="00797357"/>
    <w:rsid w:val="007A068C"/>
    <w:rsid w:val="007A237D"/>
    <w:rsid w:val="007A3135"/>
    <w:rsid w:val="007A59A0"/>
    <w:rsid w:val="007A5C66"/>
    <w:rsid w:val="007B02BF"/>
    <w:rsid w:val="007B0D34"/>
    <w:rsid w:val="007B101D"/>
    <w:rsid w:val="007B1596"/>
    <w:rsid w:val="007B2015"/>
    <w:rsid w:val="007B3841"/>
    <w:rsid w:val="007B4BA7"/>
    <w:rsid w:val="007B6C7D"/>
    <w:rsid w:val="007B7D57"/>
    <w:rsid w:val="007C0856"/>
    <w:rsid w:val="007C21EB"/>
    <w:rsid w:val="007C315B"/>
    <w:rsid w:val="007C3B89"/>
    <w:rsid w:val="007C3C04"/>
    <w:rsid w:val="007C6951"/>
    <w:rsid w:val="007D02AD"/>
    <w:rsid w:val="007D0EA4"/>
    <w:rsid w:val="007D20D2"/>
    <w:rsid w:val="007D2697"/>
    <w:rsid w:val="007D480F"/>
    <w:rsid w:val="007D5003"/>
    <w:rsid w:val="007D51E2"/>
    <w:rsid w:val="007D553A"/>
    <w:rsid w:val="007D622D"/>
    <w:rsid w:val="007D7E40"/>
    <w:rsid w:val="007E09CA"/>
    <w:rsid w:val="007E1D1A"/>
    <w:rsid w:val="007E239C"/>
    <w:rsid w:val="007E264B"/>
    <w:rsid w:val="007E43D5"/>
    <w:rsid w:val="007E4408"/>
    <w:rsid w:val="007E49B3"/>
    <w:rsid w:val="007E63B8"/>
    <w:rsid w:val="007E6530"/>
    <w:rsid w:val="007E659C"/>
    <w:rsid w:val="007E69DB"/>
    <w:rsid w:val="007E7A15"/>
    <w:rsid w:val="007F24B2"/>
    <w:rsid w:val="007F2580"/>
    <w:rsid w:val="007F487B"/>
    <w:rsid w:val="007F503B"/>
    <w:rsid w:val="007F6629"/>
    <w:rsid w:val="007F7B92"/>
    <w:rsid w:val="00801C5E"/>
    <w:rsid w:val="00801E48"/>
    <w:rsid w:val="008029FE"/>
    <w:rsid w:val="008042A4"/>
    <w:rsid w:val="008053BC"/>
    <w:rsid w:val="00805925"/>
    <w:rsid w:val="00806729"/>
    <w:rsid w:val="00806927"/>
    <w:rsid w:val="00807BF6"/>
    <w:rsid w:val="00810450"/>
    <w:rsid w:val="00811CDE"/>
    <w:rsid w:val="00814953"/>
    <w:rsid w:val="00815D3B"/>
    <w:rsid w:val="00817375"/>
    <w:rsid w:val="008202E5"/>
    <w:rsid w:val="008211FB"/>
    <w:rsid w:val="008213C9"/>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1E6E"/>
    <w:rsid w:val="0084234A"/>
    <w:rsid w:val="00843144"/>
    <w:rsid w:val="00843912"/>
    <w:rsid w:val="00845686"/>
    <w:rsid w:val="00846706"/>
    <w:rsid w:val="00846BA4"/>
    <w:rsid w:val="00847313"/>
    <w:rsid w:val="0085065B"/>
    <w:rsid w:val="00850E9F"/>
    <w:rsid w:val="0085167D"/>
    <w:rsid w:val="0085233D"/>
    <w:rsid w:val="00853AA8"/>
    <w:rsid w:val="00853D07"/>
    <w:rsid w:val="00853FFB"/>
    <w:rsid w:val="00854302"/>
    <w:rsid w:val="00855853"/>
    <w:rsid w:val="0085624C"/>
    <w:rsid w:val="00856A02"/>
    <w:rsid w:val="00856AFA"/>
    <w:rsid w:val="00857861"/>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4F11"/>
    <w:rsid w:val="00875172"/>
    <w:rsid w:val="00875551"/>
    <w:rsid w:val="00876B1E"/>
    <w:rsid w:val="00876B3D"/>
    <w:rsid w:val="008811B8"/>
    <w:rsid w:val="008833BB"/>
    <w:rsid w:val="00885103"/>
    <w:rsid w:val="0088591A"/>
    <w:rsid w:val="00885B17"/>
    <w:rsid w:val="00885E34"/>
    <w:rsid w:val="00886AFF"/>
    <w:rsid w:val="008875C9"/>
    <w:rsid w:val="008877BD"/>
    <w:rsid w:val="008905E7"/>
    <w:rsid w:val="00893FB8"/>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4F86"/>
    <w:rsid w:val="008C5264"/>
    <w:rsid w:val="008C5AA8"/>
    <w:rsid w:val="008C68AD"/>
    <w:rsid w:val="008C710B"/>
    <w:rsid w:val="008C72CE"/>
    <w:rsid w:val="008C7CE0"/>
    <w:rsid w:val="008D0504"/>
    <w:rsid w:val="008D0B1C"/>
    <w:rsid w:val="008D1D81"/>
    <w:rsid w:val="008D24E4"/>
    <w:rsid w:val="008D26B4"/>
    <w:rsid w:val="008D27C1"/>
    <w:rsid w:val="008D34C5"/>
    <w:rsid w:val="008D3E0C"/>
    <w:rsid w:val="008D3EF6"/>
    <w:rsid w:val="008D58D8"/>
    <w:rsid w:val="008D691E"/>
    <w:rsid w:val="008D714B"/>
    <w:rsid w:val="008D7A98"/>
    <w:rsid w:val="008D7B24"/>
    <w:rsid w:val="008E0F5A"/>
    <w:rsid w:val="008E1335"/>
    <w:rsid w:val="008E1C32"/>
    <w:rsid w:val="008E1D3A"/>
    <w:rsid w:val="008E2349"/>
    <w:rsid w:val="008E417C"/>
    <w:rsid w:val="008E4430"/>
    <w:rsid w:val="008E4D73"/>
    <w:rsid w:val="008E609D"/>
    <w:rsid w:val="008F21C8"/>
    <w:rsid w:val="008F2C46"/>
    <w:rsid w:val="008F303A"/>
    <w:rsid w:val="008F3810"/>
    <w:rsid w:val="008F3C76"/>
    <w:rsid w:val="008F5D90"/>
    <w:rsid w:val="0090014A"/>
    <w:rsid w:val="00900603"/>
    <w:rsid w:val="00900BDF"/>
    <w:rsid w:val="00900C21"/>
    <w:rsid w:val="00900F1A"/>
    <w:rsid w:val="00901E46"/>
    <w:rsid w:val="0090205B"/>
    <w:rsid w:val="00904B94"/>
    <w:rsid w:val="00905EC8"/>
    <w:rsid w:val="00906255"/>
    <w:rsid w:val="0090657C"/>
    <w:rsid w:val="009065B0"/>
    <w:rsid w:val="00907657"/>
    <w:rsid w:val="009124F7"/>
    <w:rsid w:val="00914775"/>
    <w:rsid w:val="0091522F"/>
    <w:rsid w:val="00915553"/>
    <w:rsid w:val="00916379"/>
    <w:rsid w:val="00916C39"/>
    <w:rsid w:val="0092166E"/>
    <w:rsid w:val="009218F5"/>
    <w:rsid w:val="009223AE"/>
    <w:rsid w:val="00923708"/>
    <w:rsid w:val="00925241"/>
    <w:rsid w:val="00926BFD"/>
    <w:rsid w:val="00931D89"/>
    <w:rsid w:val="00932149"/>
    <w:rsid w:val="0093385D"/>
    <w:rsid w:val="00933B31"/>
    <w:rsid w:val="00936F59"/>
    <w:rsid w:val="009373C5"/>
    <w:rsid w:val="00937A45"/>
    <w:rsid w:val="00940DEE"/>
    <w:rsid w:val="00943C28"/>
    <w:rsid w:val="00944614"/>
    <w:rsid w:val="00945E2A"/>
    <w:rsid w:val="00946251"/>
    <w:rsid w:val="009466CE"/>
    <w:rsid w:val="0094729D"/>
    <w:rsid w:val="009477D4"/>
    <w:rsid w:val="00947CF9"/>
    <w:rsid w:val="00947D9A"/>
    <w:rsid w:val="009516CF"/>
    <w:rsid w:val="009533FD"/>
    <w:rsid w:val="0095722E"/>
    <w:rsid w:val="00957CE2"/>
    <w:rsid w:val="00960419"/>
    <w:rsid w:val="0096072A"/>
    <w:rsid w:val="00961529"/>
    <w:rsid w:val="009628B5"/>
    <w:rsid w:val="009635D0"/>
    <w:rsid w:val="00963CB8"/>
    <w:rsid w:val="00963E86"/>
    <w:rsid w:val="009643FB"/>
    <w:rsid w:val="009653DB"/>
    <w:rsid w:val="009659E9"/>
    <w:rsid w:val="00966194"/>
    <w:rsid w:val="00966DA7"/>
    <w:rsid w:val="00967E7F"/>
    <w:rsid w:val="009705B5"/>
    <w:rsid w:val="00970647"/>
    <w:rsid w:val="0097081F"/>
    <w:rsid w:val="009734B0"/>
    <w:rsid w:val="009734F2"/>
    <w:rsid w:val="0097400A"/>
    <w:rsid w:val="00975D93"/>
    <w:rsid w:val="00977EB8"/>
    <w:rsid w:val="00980BFE"/>
    <w:rsid w:val="00980C0D"/>
    <w:rsid w:val="009832D7"/>
    <w:rsid w:val="00983E13"/>
    <w:rsid w:val="00985D29"/>
    <w:rsid w:val="009866AC"/>
    <w:rsid w:val="009867DA"/>
    <w:rsid w:val="0098695F"/>
    <w:rsid w:val="00992DE6"/>
    <w:rsid w:val="009930E5"/>
    <w:rsid w:val="00993B16"/>
    <w:rsid w:val="009943BD"/>
    <w:rsid w:val="009949E2"/>
    <w:rsid w:val="00997CB5"/>
    <w:rsid w:val="00997FEE"/>
    <w:rsid w:val="009A0E35"/>
    <w:rsid w:val="009A1CB6"/>
    <w:rsid w:val="009A2039"/>
    <w:rsid w:val="009A22A3"/>
    <w:rsid w:val="009A33D2"/>
    <w:rsid w:val="009A391E"/>
    <w:rsid w:val="009A4D26"/>
    <w:rsid w:val="009A5998"/>
    <w:rsid w:val="009A7B2B"/>
    <w:rsid w:val="009B0187"/>
    <w:rsid w:val="009B0B70"/>
    <w:rsid w:val="009B1B08"/>
    <w:rsid w:val="009B3478"/>
    <w:rsid w:val="009B3770"/>
    <w:rsid w:val="009B38B0"/>
    <w:rsid w:val="009B4B8A"/>
    <w:rsid w:val="009B64C7"/>
    <w:rsid w:val="009B75E5"/>
    <w:rsid w:val="009C00D9"/>
    <w:rsid w:val="009C1D34"/>
    <w:rsid w:val="009C24D0"/>
    <w:rsid w:val="009C2DAD"/>
    <w:rsid w:val="009C53BF"/>
    <w:rsid w:val="009C6786"/>
    <w:rsid w:val="009C74AC"/>
    <w:rsid w:val="009D095C"/>
    <w:rsid w:val="009D129B"/>
    <w:rsid w:val="009D14A2"/>
    <w:rsid w:val="009D21C1"/>
    <w:rsid w:val="009D225B"/>
    <w:rsid w:val="009D63F7"/>
    <w:rsid w:val="009D7722"/>
    <w:rsid w:val="009E0318"/>
    <w:rsid w:val="009E0957"/>
    <w:rsid w:val="009E18DE"/>
    <w:rsid w:val="009E23F2"/>
    <w:rsid w:val="009E4C87"/>
    <w:rsid w:val="009E61EE"/>
    <w:rsid w:val="009E6DEB"/>
    <w:rsid w:val="009E798B"/>
    <w:rsid w:val="009E7CA2"/>
    <w:rsid w:val="009F0791"/>
    <w:rsid w:val="009F1B82"/>
    <w:rsid w:val="009F1BC5"/>
    <w:rsid w:val="009F2F6B"/>
    <w:rsid w:val="009F321B"/>
    <w:rsid w:val="009F3B7A"/>
    <w:rsid w:val="009F3C7E"/>
    <w:rsid w:val="00A01968"/>
    <w:rsid w:val="00A01E9B"/>
    <w:rsid w:val="00A025B4"/>
    <w:rsid w:val="00A02713"/>
    <w:rsid w:val="00A02B8B"/>
    <w:rsid w:val="00A06AC1"/>
    <w:rsid w:val="00A10256"/>
    <w:rsid w:val="00A10C89"/>
    <w:rsid w:val="00A10D48"/>
    <w:rsid w:val="00A11465"/>
    <w:rsid w:val="00A11DE8"/>
    <w:rsid w:val="00A12092"/>
    <w:rsid w:val="00A12B26"/>
    <w:rsid w:val="00A13878"/>
    <w:rsid w:val="00A14DD3"/>
    <w:rsid w:val="00A15429"/>
    <w:rsid w:val="00A166C3"/>
    <w:rsid w:val="00A2106D"/>
    <w:rsid w:val="00A21717"/>
    <w:rsid w:val="00A225A7"/>
    <w:rsid w:val="00A2338B"/>
    <w:rsid w:val="00A23B2F"/>
    <w:rsid w:val="00A25399"/>
    <w:rsid w:val="00A25607"/>
    <w:rsid w:val="00A26156"/>
    <w:rsid w:val="00A262E9"/>
    <w:rsid w:val="00A26692"/>
    <w:rsid w:val="00A269F5"/>
    <w:rsid w:val="00A3072E"/>
    <w:rsid w:val="00A31082"/>
    <w:rsid w:val="00A3138E"/>
    <w:rsid w:val="00A32199"/>
    <w:rsid w:val="00A32C0E"/>
    <w:rsid w:val="00A32E42"/>
    <w:rsid w:val="00A32FB3"/>
    <w:rsid w:val="00A33778"/>
    <w:rsid w:val="00A33A03"/>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740"/>
    <w:rsid w:val="00A56B79"/>
    <w:rsid w:val="00A57669"/>
    <w:rsid w:val="00A60850"/>
    <w:rsid w:val="00A63926"/>
    <w:rsid w:val="00A63C5B"/>
    <w:rsid w:val="00A65448"/>
    <w:rsid w:val="00A67804"/>
    <w:rsid w:val="00A678A7"/>
    <w:rsid w:val="00A67A0E"/>
    <w:rsid w:val="00A70001"/>
    <w:rsid w:val="00A70CA9"/>
    <w:rsid w:val="00A70F7D"/>
    <w:rsid w:val="00A720E2"/>
    <w:rsid w:val="00A723A8"/>
    <w:rsid w:val="00A73480"/>
    <w:rsid w:val="00A73C05"/>
    <w:rsid w:val="00A77513"/>
    <w:rsid w:val="00A77968"/>
    <w:rsid w:val="00A77AD1"/>
    <w:rsid w:val="00A77C0D"/>
    <w:rsid w:val="00A808EB"/>
    <w:rsid w:val="00A80AE7"/>
    <w:rsid w:val="00A81970"/>
    <w:rsid w:val="00A8246F"/>
    <w:rsid w:val="00A830D1"/>
    <w:rsid w:val="00A8384C"/>
    <w:rsid w:val="00A857C1"/>
    <w:rsid w:val="00A878E7"/>
    <w:rsid w:val="00A903D1"/>
    <w:rsid w:val="00A90F46"/>
    <w:rsid w:val="00A91766"/>
    <w:rsid w:val="00A91FC6"/>
    <w:rsid w:val="00A927F6"/>
    <w:rsid w:val="00A93576"/>
    <w:rsid w:val="00A93F59"/>
    <w:rsid w:val="00A944EC"/>
    <w:rsid w:val="00A94BE1"/>
    <w:rsid w:val="00A94D50"/>
    <w:rsid w:val="00A94E81"/>
    <w:rsid w:val="00A956EE"/>
    <w:rsid w:val="00A95705"/>
    <w:rsid w:val="00A95793"/>
    <w:rsid w:val="00A95984"/>
    <w:rsid w:val="00A962FC"/>
    <w:rsid w:val="00A971CE"/>
    <w:rsid w:val="00AA0232"/>
    <w:rsid w:val="00AA02CC"/>
    <w:rsid w:val="00AA09D9"/>
    <w:rsid w:val="00AA17F6"/>
    <w:rsid w:val="00AA29BD"/>
    <w:rsid w:val="00AA49F9"/>
    <w:rsid w:val="00AA69D8"/>
    <w:rsid w:val="00AA6ABB"/>
    <w:rsid w:val="00AB0CED"/>
    <w:rsid w:val="00AB171D"/>
    <w:rsid w:val="00AB20AD"/>
    <w:rsid w:val="00AB2987"/>
    <w:rsid w:val="00AB3CAC"/>
    <w:rsid w:val="00AB418C"/>
    <w:rsid w:val="00AB4DA3"/>
    <w:rsid w:val="00AB6B26"/>
    <w:rsid w:val="00AB70D5"/>
    <w:rsid w:val="00AB7DE0"/>
    <w:rsid w:val="00AC0300"/>
    <w:rsid w:val="00AC2323"/>
    <w:rsid w:val="00AC2682"/>
    <w:rsid w:val="00AC2D44"/>
    <w:rsid w:val="00AC2F9D"/>
    <w:rsid w:val="00AC3002"/>
    <w:rsid w:val="00AC3E0B"/>
    <w:rsid w:val="00AC46BA"/>
    <w:rsid w:val="00AC49B3"/>
    <w:rsid w:val="00AC521F"/>
    <w:rsid w:val="00AC5BC6"/>
    <w:rsid w:val="00AC7130"/>
    <w:rsid w:val="00AC7EAC"/>
    <w:rsid w:val="00AD33FB"/>
    <w:rsid w:val="00AD38B8"/>
    <w:rsid w:val="00AD59C3"/>
    <w:rsid w:val="00AD5B20"/>
    <w:rsid w:val="00AD7879"/>
    <w:rsid w:val="00AD7DA2"/>
    <w:rsid w:val="00AE1130"/>
    <w:rsid w:val="00AE1174"/>
    <w:rsid w:val="00AE15B4"/>
    <w:rsid w:val="00AE16B7"/>
    <w:rsid w:val="00AE1994"/>
    <w:rsid w:val="00AE2626"/>
    <w:rsid w:val="00AE332A"/>
    <w:rsid w:val="00AE3DB7"/>
    <w:rsid w:val="00AE5D15"/>
    <w:rsid w:val="00AE616E"/>
    <w:rsid w:val="00AE69D3"/>
    <w:rsid w:val="00AE7368"/>
    <w:rsid w:val="00AF02A7"/>
    <w:rsid w:val="00AF03CF"/>
    <w:rsid w:val="00AF0938"/>
    <w:rsid w:val="00AF0F2B"/>
    <w:rsid w:val="00AF25EA"/>
    <w:rsid w:val="00AF40CF"/>
    <w:rsid w:val="00AF666F"/>
    <w:rsid w:val="00AF77DF"/>
    <w:rsid w:val="00B00D53"/>
    <w:rsid w:val="00B01CB4"/>
    <w:rsid w:val="00B03A8B"/>
    <w:rsid w:val="00B0473F"/>
    <w:rsid w:val="00B04C3A"/>
    <w:rsid w:val="00B05FF6"/>
    <w:rsid w:val="00B10450"/>
    <w:rsid w:val="00B10DA8"/>
    <w:rsid w:val="00B11772"/>
    <w:rsid w:val="00B12CE6"/>
    <w:rsid w:val="00B13175"/>
    <w:rsid w:val="00B1435B"/>
    <w:rsid w:val="00B14E28"/>
    <w:rsid w:val="00B15CC7"/>
    <w:rsid w:val="00B20553"/>
    <w:rsid w:val="00B22B3B"/>
    <w:rsid w:val="00B22FFE"/>
    <w:rsid w:val="00B25600"/>
    <w:rsid w:val="00B26190"/>
    <w:rsid w:val="00B2689A"/>
    <w:rsid w:val="00B2780A"/>
    <w:rsid w:val="00B27B45"/>
    <w:rsid w:val="00B31BFB"/>
    <w:rsid w:val="00B32393"/>
    <w:rsid w:val="00B34157"/>
    <w:rsid w:val="00B34625"/>
    <w:rsid w:val="00B3499F"/>
    <w:rsid w:val="00B34DE4"/>
    <w:rsid w:val="00B35010"/>
    <w:rsid w:val="00B3508F"/>
    <w:rsid w:val="00B351AB"/>
    <w:rsid w:val="00B3605F"/>
    <w:rsid w:val="00B36397"/>
    <w:rsid w:val="00B37494"/>
    <w:rsid w:val="00B4179B"/>
    <w:rsid w:val="00B422D0"/>
    <w:rsid w:val="00B445BF"/>
    <w:rsid w:val="00B44BF0"/>
    <w:rsid w:val="00B45DFA"/>
    <w:rsid w:val="00B46955"/>
    <w:rsid w:val="00B47720"/>
    <w:rsid w:val="00B51B7C"/>
    <w:rsid w:val="00B52B97"/>
    <w:rsid w:val="00B54018"/>
    <w:rsid w:val="00B552F8"/>
    <w:rsid w:val="00B5539F"/>
    <w:rsid w:val="00B55578"/>
    <w:rsid w:val="00B558B7"/>
    <w:rsid w:val="00B55D90"/>
    <w:rsid w:val="00B55E61"/>
    <w:rsid w:val="00B55EF2"/>
    <w:rsid w:val="00B5692B"/>
    <w:rsid w:val="00B5760E"/>
    <w:rsid w:val="00B60310"/>
    <w:rsid w:val="00B606AD"/>
    <w:rsid w:val="00B6076D"/>
    <w:rsid w:val="00B612E0"/>
    <w:rsid w:val="00B614E9"/>
    <w:rsid w:val="00B61FCE"/>
    <w:rsid w:val="00B62F2D"/>
    <w:rsid w:val="00B638D0"/>
    <w:rsid w:val="00B671AC"/>
    <w:rsid w:val="00B677DF"/>
    <w:rsid w:val="00B67887"/>
    <w:rsid w:val="00B72005"/>
    <w:rsid w:val="00B728D2"/>
    <w:rsid w:val="00B72A00"/>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01A"/>
    <w:rsid w:val="00B96849"/>
    <w:rsid w:val="00B97013"/>
    <w:rsid w:val="00BA0A48"/>
    <w:rsid w:val="00BA4541"/>
    <w:rsid w:val="00BA59AF"/>
    <w:rsid w:val="00BA68FE"/>
    <w:rsid w:val="00BA7A09"/>
    <w:rsid w:val="00BB11BF"/>
    <w:rsid w:val="00BB1DDF"/>
    <w:rsid w:val="00BB2A84"/>
    <w:rsid w:val="00BB2B1C"/>
    <w:rsid w:val="00BB4B2F"/>
    <w:rsid w:val="00BB7BE2"/>
    <w:rsid w:val="00BC0286"/>
    <w:rsid w:val="00BC1559"/>
    <w:rsid w:val="00BC1C28"/>
    <w:rsid w:val="00BC1D3F"/>
    <w:rsid w:val="00BC1DB1"/>
    <w:rsid w:val="00BC269F"/>
    <w:rsid w:val="00BC3399"/>
    <w:rsid w:val="00BC3523"/>
    <w:rsid w:val="00BC36BC"/>
    <w:rsid w:val="00BC6854"/>
    <w:rsid w:val="00BD0027"/>
    <w:rsid w:val="00BD1C44"/>
    <w:rsid w:val="00BD1CD1"/>
    <w:rsid w:val="00BD3F6D"/>
    <w:rsid w:val="00BD4262"/>
    <w:rsid w:val="00BD43B6"/>
    <w:rsid w:val="00BD48F9"/>
    <w:rsid w:val="00BD4FEA"/>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3B8C"/>
    <w:rsid w:val="00BF4D78"/>
    <w:rsid w:val="00BF5BB3"/>
    <w:rsid w:val="00BF5F04"/>
    <w:rsid w:val="00BF66BA"/>
    <w:rsid w:val="00BF6F2B"/>
    <w:rsid w:val="00BF6FC4"/>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27E2"/>
    <w:rsid w:val="00C331F3"/>
    <w:rsid w:val="00C334FC"/>
    <w:rsid w:val="00C34323"/>
    <w:rsid w:val="00C348FC"/>
    <w:rsid w:val="00C34E00"/>
    <w:rsid w:val="00C35100"/>
    <w:rsid w:val="00C35CE8"/>
    <w:rsid w:val="00C361FE"/>
    <w:rsid w:val="00C36712"/>
    <w:rsid w:val="00C36D31"/>
    <w:rsid w:val="00C405D4"/>
    <w:rsid w:val="00C40C0D"/>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0B5"/>
    <w:rsid w:val="00C54B9F"/>
    <w:rsid w:val="00C55C65"/>
    <w:rsid w:val="00C55CE8"/>
    <w:rsid w:val="00C56A0E"/>
    <w:rsid w:val="00C56C19"/>
    <w:rsid w:val="00C61DFC"/>
    <w:rsid w:val="00C63F16"/>
    <w:rsid w:val="00C65051"/>
    <w:rsid w:val="00C706D5"/>
    <w:rsid w:val="00C72352"/>
    <w:rsid w:val="00C72459"/>
    <w:rsid w:val="00C72A57"/>
    <w:rsid w:val="00C749C5"/>
    <w:rsid w:val="00C7558A"/>
    <w:rsid w:val="00C7655E"/>
    <w:rsid w:val="00C7664C"/>
    <w:rsid w:val="00C7670B"/>
    <w:rsid w:val="00C76EDB"/>
    <w:rsid w:val="00C801A0"/>
    <w:rsid w:val="00C822AB"/>
    <w:rsid w:val="00C8233D"/>
    <w:rsid w:val="00C824AF"/>
    <w:rsid w:val="00C82BB9"/>
    <w:rsid w:val="00C85A64"/>
    <w:rsid w:val="00C87C55"/>
    <w:rsid w:val="00C91B4E"/>
    <w:rsid w:val="00C9210A"/>
    <w:rsid w:val="00C92E8B"/>
    <w:rsid w:val="00C93F15"/>
    <w:rsid w:val="00C953F7"/>
    <w:rsid w:val="00C95742"/>
    <w:rsid w:val="00C95F31"/>
    <w:rsid w:val="00C970EB"/>
    <w:rsid w:val="00CA0F1E"/>
    <w:rsid w:val="00CA19BA"/>
    <w:rsid w:val="00CA24E1"/>
    <w:rsid w:val="00CA2B53"/>
    <w:rsid w:val="00CA4257"/>
    <w:rsid w:val="00CA438D"/>
    <w:rsid w:val="00CA562E"/>
    <w:rsid w:val="00CA67AE"/>
    <w:rsid w:val="00CA698D"/>
    <w:rsid w:val="00CB0130"/>
    <w:rsid w:val="00CB1526"/>
    <w:rsid w:val="00CB43AA"/>
    <w:rsid w:val="00CB4B2A"/>
    <w:rsid w:val="00CB4F34"/>
    <w:rsid w:val="00CB56B7"/>
    <w:rsid w:val="00CB673F"/>
    <w:rsid w:val="00CB6941"/>
    <w:rsid w:val="00CB70F2"/>
    <w:rsid w:val="00CC1581"/>
    <w:rsid w:val="00CC15A2"/>
    <w:rsid w:val="00CC1D7F"/>
    <w:rsid w:val="00CC1F18"/>
    <w:rsid w:val="00CC3A86"/>
    <w:rsid w:val="00CC443F"/>
    <w:rsid w:val="00CC509B"/>
    <w:rsid w:val="00CC5150"/>
    <w:rsid w:val="00CC574A"/>
    <w:rsid w:val="00CC6D3D"/>
    <w:rsid w:val="00CC753A"/>
    <w:rsid w:val="00CD02AB"/>
    <w:rsid w:val="00CD165A"/>
    <w:rsid w:val="00CD16E1"/>
    <w:rsid w:val="00CD17AF"/>
    <w:rsid w:val="00CD2615"/>
    <w:rsid w:val="00CD2D87"/>
    <w:rsid w:val="00CD446F"/>
    <w:rsid w:val="00CD4E72"/>
    <w:rsid w:val="00CD56F2"/>
    <w:rsid w:val="00CD5F63"/>
    <w:rsid w:val="00CD773E"/>
    <w:rsid w:val="00CE0E69"/>
    <w:rsid w:val="00CE2D5B"/>
    <w:rsid w:val="00CE3229"/>
    <w:rsid w:val="00CE3ADF"/>
    <w:rsid w:val="00CE4A93"/>
    <w:rsid w:val="00CE5350"/>
    <w:rsid w:val="00CE53B3"/>
    <w:rsid w:val="00CE5EAC"/>
    <w:rsid w:val="00CE6817"/>
    <w:rsid w:val="00CF0BEB"/>
    <w:rsid w:val="00CF2177"/>
    <w:rsid w:val="00CF3050"/>
    <w:rsid w:val="00CF311A"/>
    <w:rsid w:val="00CF3A4C"/>
    <w:rsid w:val="00CF40D7"/>
    <w:rsid w:val="00CF5F6C"/>
    <w:rsid w:val="00CF668D"/>
    <w:rsid w:val="00CF6A85"/>
    <w:rsid w:val="00D02AE2"/>
    <w:rsid w:val="00D02E5F"/>
    <w:rsid w:val="00D03887"/>
    <w:rsid w:val="00D05317"/>
    <w:rsid w:val="00D05381"/>
    <w:rsid w:val="00D05C3E"/>
    <w:rsid w:val="00D0709F"/>
    <w:rsid w:val="00D07395"/>
    <w:rsid w:val="00D11CBB"/>
    <w:rsid w:val="00D14535"/>
    <w:rsid w:val="00D1454E"/>
    <w:rsid w:val="00D14ED0"/>
    <w:rsid w:val="00D14F4B"/>
    <w:rsid w:val="00D150A4"/>
    <w:rsid w:val="00D1683C"/>
    <w:rsid w:val="00D169E8"/>
    <w:rsid w:val="00D20D5C"/>
    <w:rsid w:val="00D21707"/>
    <w:rsid w:val="00D2247A"/>
    <w:rsid w:val="00D22FC0"/>
    <w:rsid w:val="00D23E61"/>
    <w:rsid w:val="00D251E9"/>
    <w:rsid w:val="00D26125"/>
    <w:rsid w:val="00D2641C"/>
    <w:rsid w:val="00D2659A"/>
    <w:rsid w:val="00D26F67"/>
    <w:rsid w:val="00D27446"/>
    <w:rsid w:val="00D27DED"/>
    <w:rsid w:val="00D30594"/>
    <w:rsid w:val="00D3115B"/>
    <w:rsid w:val="00D313FD"/>
    <w:rsid w:val="00D32484"/>
    <w:rsid w:val="00D3291C"/>
    <w:rsid w:val="00D32AF7"/>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1FC5"/>
    <w:rsid w:val="00D5352F"/>
    <w:rsid w:val="00D53D54"/>
    <w:rsid w:val="00D556B8"/>
    <w:rsid w:val="00D55913"/>
    <w:rsid w:val="00D55B96"/>
    <w:rsid w:val="00D55C2F"/>
    <w:rsid w:val="00D56321"/>
    <w:rsid w:val="00D56907"/>
    <w:rsid w:val="00D56ABE"/>
    <w:rsid w:val="00D57660"/>
    <w:rsid w:val="00D57AB7"/>
    <w:rsid w:val="00D60DD9"/>
    <w:rsid w:val="00D61A1F"/>
    <w:rsid w:val="00D61C24"/>
    <w:rsid w:val="00D62772"/>
    <w:rsid w:val="00D646D9"/>
    <w:rsid w:val="00D651D4"/>
    <w:rsid w:val="00D6521F"/>
    <w:rsid w:val="00D65FE7"/>
    <w:rsid w:val="00D67A6A"/>
    <w:rsid w:val="00D67A7A"/>
    <w:rsid w:val="00D7045D"/>
    <w:rsid w:val="00D71436"/>
    <w:rsid w:val="00D72124"/>
    <w:rsid w:val="00D73C4D"/>
    <w:rsid w:val="00D74702"/>
    <w:rsid w:val="00D772FF"/>
    <w:rsid w:val="00D777D5"/>
    <w:rsid w:val="00D8578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17D3"/>
    <w:rsid w:val="00DB3294"/>
    <w:rsid w:val="00DB393D"/>
    <w:rsid w:val="00DB3FB8"/>
    <w:rsid w:val="00DB40FD"/>
    <w:rsid w:val="00DB4F7F"/>
    <w:rsid w:val="00DB558C"/>
    <w:rsid w:val="00DB601A"/>
    <w:rsid w:val="00DB6125"/>
    <w:rsid w:val="00DB6F41"/>
    <w:rsid w:val="00DB7534"/>
    <w:rsid w:val="00DC0C08"/>
    <w:rsid w:val="00DC1A56"/>
    <w:rsid w:val="00DC2044"/>
    <w:rsid w:val="00DC2C34"/>
    <w:rsid w:val="00DC5E01"/>
    <w:rsid w:val="00DC6D38"/>
    <w:rsid w:val="00DC7A3D"/>
    <w:rsid w:val="00DC7B32"/>
    <w:rsid w:val="00DD1660"/>
    <w:rsid w:val="00DD1A5B"/>
    <w:rsid w:val="00DD3353"/>
    <w:rsid w:val="00DD45E2"/>
    <w:rsid w:val="00DD5FDB"/>
    <w:rsid w:val="00DD5FE1"/>
    <w:rsid w:val="00DD6341"/>
    <w:rsid w:val="00DD72EF"/>
    <w:rsid w:val="00DE0415"/>
    <w:rsid w:val="00DE1545"/>
    <w:rsid w:val="00DE299A"/>
    <w:rsid w:val="00DE58A1"/>
    <w:rsid w:val="00DE596E"/>
    <w:rsid w:val="00DE5E57"/>
    <w:rsid w:val="00DE6F31"/>
    <w:rsid w:val="00DE77D1"/>
    <w:rsid w:val="00DF1B3C"/>
    <w:rsid w:val="00DF3691"/>
    <w:rsid w:val="00DF438C"/>
    <w:rsid w:val="00DF46D0"/>
    <w:rsid w:val="00DF59F8"/>
    <w:rsid w:val="00DF5B0B"/>
    <w:rsid w:val="00DF6531"/>
    <w:rsid w:val="00DF6832"/>
    <w:rsid w:val="00DF68FB"/>
    <w:rsid w:val="00DF76DA"/>
    <w:rsid w:val="00E00C43"/>
    <w:rsid w:val="00E01BD7"/>
    <w:rsid w:val="00E02170"/>
    <w:rsid w:val="00E0270A"/>
    <w:rsid w:val="00E05737"/>
    <w:rsid w:val="00E05CCD"/>
    <w:rsid w:val="00E06733"/>
    <w:rsid w:val="00E072EC"/>
    <w:rsid w:val="00E07DBC"/>
    <w:rsid w:val="00E10597"/>
    <w:rsid w:val="00E10762"/>
    <w:rsid w:val="00E10A14"/>
    <w:rsid w:val="00E14047"/>
    <w:rsid w:val="00E14D22"/>
    <w:rsid w:val="00E150BB"/>
    <w:rsid w:val="00E15BD9"/>
    <w:rsid w:val="00E16904"/>
    <w:rsid w:val="00E176B9"/>
    <w:rsid w:val="00E202B2"/>
    <w:rsid w:val="00E204E2"/>
    <w:rsid w:val="00E21125"/>
    <w:rsid w:val="00E21508"/>
    <w:rsid w:val="00E22077"/>
    <w:rsid w:val="00E22D41"/>
    <w:rsid w:val="00E253F7"/>
    <w:rsid w:val="00E25A1C"/>
    <w:rsid w:val="00E26641"/>
    <w:rsid w:val="00E3284E"/>
    <w:rsid w:val="00E33165"/>
    <w:rsid w:val="00E33AB4"/>
    <w:rsid w:val="00E368ED"/>
    <w:rsid w:val="00E372DF"/>
    <w:rsid w:val="00E4037D"/>
    <w:rsid w:val="00E40812"/>
    <w:rsid w:val="00E41181"/>
    <w:rsid w:val="00E41735"/>
    <w:rsid w:val="00E429CD"/>
    <w:rsid w:val="00E42C01"/>
    <w:rsid w:val="00E4304B"/>
    <w:rsid w:val="00E4346D"/>
    <w:rsid w:val="00E43A98"/>
    <w:rsid w:val="00E442B9"/>
    <w:rsid w:val="00E4498B"/>
    <w:rsid w:val="00E454BD"/>
    <w:rsid w:val="00E47320"/>
    <w:rsid w:val="00E47AED"/>
    <w:rsid w:val="00E50F8E"/>
    <w:rsid w:val="00E50FBE"/>
    <w:rsid w:val="00E519D0"/>
    <w:rsid w:val="00E54E99"/>
    <w:rsid w:val="00E551EE"/>
    <w:rsid w:val="00E571DF"/>
    <w:rsid w:val="00E614CB"/>
    <w:rsid w:val="00E62511"/>
    <w:rsid w:val="00E62F7C"/>
    <w:rsid w:val="00E63CE7"/>
    <w:rsid w:val="00E64C48"/>
    <w:rsid w:val="00E656B2"/>
    <w:rsid w:val="00E65716"/>
    <w:rsid w:val="00E670F9"/>
    <w:rsid w:val="00E70ACC"/>
    <w:rsid w:val="00E70BA9"/>
    <w:rsid w:val="00E71220"/>
    <w:rsid w:val="00E71AFE"/>
    <w:rsid w:val="00E73A4D"/>
    <w:rsid w:val="00E74EE4"/>
    <w:rsid w:val="00E756A0"/>
    <w:rsid w:val="00E75B82"/>
    <w:rsid w:val="00E75DA2"/>
    <w:rsid w:val="00E76B41"/>
    <w:rsid w:val="00E76FB6"/>
    <w:rsid w:val="00E77281"/>
    <w:rsid w:val="00E7787B"/>
    <w:rsid w:val="00E82F40"/>
    <w:rsid w:val="00E8556B"/>
    <w:rsid w:val="00E866FA"/>
    <w:rsid w:val="00E86BD3"/>
    <w:rsid w:val="00E876B5"/>
    <w:rsid w:val="00E877A1"/>
    <w:rsid w:val="00E87C5C"/>
    <w:rsid w:val="00E90AD4"/>
    <w:rsid w:val="00E90FC4"/>
    <w:rsid w:val="00E91F7A"/>
    <w:rsid w:val="00E93589"/>
    <w:rsid w:val="00E94B6F"/>
    <w:rsid w:val="00E96AC0"/>
    <w:rsid w:val="00EA094B"/>
    <w:rsid w:val="00EA0A84"/>
    <w:rsid w:val="00EA150B"/>
    <w:rsid w:val="00EA35BE"/>
    <w:rsid w:val="00EA4C6A"/>
    <w:rsid w:val="00EA68EF"/>
    <w:rsid w:val="00EA6A52"/>
    <w:rsid w:val="00EA75E1"/>
    <w:rsid w:val="00EA7C65"/>
    <w:rsid w:val="00EA7EE7"/>
    <w:rsid w:val="00EB0F27"/>
    <w:rsid w:val="00EB1E83"/>
    <w:rsid w:val="00EB2A9D"/>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A19"/>
    <w:rsid w:val="00ED118A"/>
    <w:rsid w:val="00ED3373"/>
    <w:rsid w:val="00ED6287"/>
    <w:rsid w:val="00ED7010"/>
    <w:rsid w:val="00ED7207"/>
    <w:rsid w:val="00ED734C"/>
    <w:rsid w:val="00EE09B5"/>
    <w:rsid w:val="00EE0D13"/>
    <w:rsid w:val="00EE1ACF"/>
    <w:rsid w:val="00EE1B13"/>
    <w:rsid w:val="00EE2CF8"/>
    <w:rsid w:val="00EE3A35"/>
    <w:rsid w:val="00EE589F"/>
    <w:rsid w:val="00EE6869"/>
    <w:rsid w:val="00EE7379"/>
    <w:rsid w:val="00EF01FD"/>
    <w:rsid w:val="00EF22B8"/>
    <w:rsid w:val="00EF2F98"/>
    <w:rsid w:val="00EF372A"/>
    <w:rsid w:val="00EF5D88"/>
    <w:rsid w:val="00EF6A09"/>
    <w:rsid w:val="00EF7FBE"/>
    <w:rsid w:val="00F00624"/>
    <w:rsid w:val="00F0351F"/>
    <w:rsid w:val="00F03B66"/>
    <w:rsid w:val="00F04173"/>
    <w:rsid w:val="00F050D9"/>
    <w:rsid w:val="00F05C6F"/>
    <w:rsid w:val="00F064BD"/>
    <w:rsid w:val="00F06E9B"/>
    <w:rsid w:val="00F1015F"/>
    <w:rsid w:val="00F11247"/>
    <w:rsid w:val="00F117C3"/>
    <w:rsid w:val="00F129CF"/>
    <w:rsid w:val="00F14634"/>
    <w:rsid w:val="00F150D8"/>
    <w:rsid w:val="00F163C4"/>
    <w:rsid w:val="00F167CE"/>
    <w:rsid w:val="00F16A03"/>
    <w:rsid w:val="00F173A5"/>
    <w:rsid w:val="00F17689"/>
    <w:rsid w:val="00F223B3"/>
    <w:rsid w:val="00F227CE"/>
    <w:rsid w:val="00F23000"/>
    <w:rsid w:val="00F23255"/>
    <w:rsid w:val="00F24771"/>
    <w:rsid w:val="00F2489D"/>
    <w:rsid w:val="00F2531E"/>
    <w:rsid w:val="00F30628"/>
    <w:rsid w:val="00F30C64"/>
    <w:rsid w:val="00F3261E"/>
    <w:rsid w:val="00F33812"/>
    <w:rsid w:val="00F34669"/>
    <w:rsid w:val="00F34FA7"/>
    <w:rsid w:val="00F35728"/>
    <w:rsid w:val="00F35CEA"/>
    <w:rsid w:val="00F36CAC"/>
    <w:rsid w:val="00F37B0D"/>
    <w:rsid w:val="00F37B54"/>
    <w:rsid w:val="00F40B80"/>
    <w:rsid w:val="00F41566"/>
    <w:rsid w:val="00F438F1"/>
    <w:rsid w:val="00F43C57"/>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63E41"/>
    <w:rsid w:val="00F72AF7"/>
    <w:rsid w:val="00F72D2E"/>
    <w:rsid w:val="00F72D30"/>
    <w:rsid w:val="00F745CE"/>
    <w:rsid w:val="00F749E8"/>
    <w:rsid w:val="00F74D7F"/>
    <w:rsid w:val="00F751E6"/>
    <w:rsid w:val="00F77DFF"/>
    <w:rsid w:val="00F801AE"/>
    <w:rsid w:val="00F81995"/>
    <w:rsid w:val="00F8283D"/>
    <w:rsid w:val="00F8413A"/>
    <w:rsid w:val="00F84372"/>
    <w:rsid w:val="00F84848"/>
    <w:rsid w:val="00F84DB0"/>
    <w:rsid w:val="00F85491"/>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4CE0"/>
    <w:rsid w:val="00FB5B13"/>
    <w:rsid w:val="00FB6376"/>
    <w:rsid w:val="00FB63B9"/>
    <w:rsid w:val="00FB651C"/>
    <w:rsid w:val="00FB73E8"/>
    <w:rsid w:val="00FC0370"/>
    <w:rsid w:val="00FC0769"/>
    <w:rsid w:val="00FC2B31"/>
    <w:rsid w:val="00FC41BE"/>
    <w:rsid w:val="00FC43ED"/>
    <w:rsid w:val="00FC457D"/>
    <w:rsid w:val="00FC5AF5"/>
    <w:rsid w:val="00FC679F"/>
    <w:rsid w:val="00FC6DFE"/>
    <w:rsid w:val="00FC769A"/>
    <w:rsid w:val="00FD12A5"/>
    <w:rsid w:val="00FD1513"/>
    <w:rsid w:val="00FD1607"/>
    <w:rsid w:val="00FD194B"/>
    <w:rsid w:val="00FD3659"/>
    <w:rsid w:val="00FE1168"/>
    <w:rsid w:val="00FE1869"/>
    <w:rsid w:val="00FE36AE"/>
    <w:rsid w:val="00FE61D8"/>
    <w:rsid w:val="00FE76B6"/>
    <w:rsid w:val="00FE7A35"/>
    <w:rsid w:val="00FF0061"/>
    <w:rsid w:val="00FF0ADA"/>
    <w:rsid w:val="00FF185E"/>
    <w:rsid w:val="00FF1D5B"/>
    <w:rsid w:val="00FF3AC1"/>
    <w:rsid w:val="00FF5F72"/>
    <w:rsid w:val="00FF68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6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121139"/>
    <w:pPr>
      <w:widowControl w:val="0"/>
      <w:spacing w:after="0" w:line="240" w:lineRule="auto"/>
      <w:ind w:left="76"/>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121139"/>
    <w:pPr>
      <w:widowControl w:val="0"/>
      <w:spacing w:after="0" w:line="240" w:lineRule="auto"/>
      <w:ind w:left="76"/>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477305071">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DD355-547E-48B0-877F-0E0C799D3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2449</Words>
  <Characters>13964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6</cp:revision>
  <cp:lastPrinted>2024-01-26T08:11:00Z</cp:lastPrinted>
  <dcterms:created xsi:type="dcterms:W3CDTF">2022-12-14T08:00:00Z</dcterms:created>
  <dcterms:modified xsi:type="dcterms:W3CDTF">2024-01-26T08:12:00Z</dcterms:modified>
</cp:coreProperties>
</file>