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C0" w:rsidRPr="005A191B" w:rsidRDefault="006D52C0" w:rsidP="006D52C0">
      <w:pPr>
        <w:shd w:val="clear" w:color="auto" w:fill="FFFFFF"/>
        <w:spacing w:line="276" w:lineRule="auto"/>
        <w:ind w:left="6521" w:right="-1"/>
      </w:pPr>
      <w:r w:rsidRPr="005A191B">
        <w:t>П</w:t>
      </w:r>
      <w:r w:rsidR="00184C97">
        <w:t>РИЛОЖЕНИЕ</w:t>
      </w:r>
      <w:r>
        <w:t xml:space="preserve"> </w:t>
      </w:r>
      <w:r w:rsidRPr="005A191B">
        <w:t>№1</w:t>
      </w:r>
    </w:p>
    <w:p w:rsidR="006D52C0" w:rsidRPr="005A191B" w:rsidRDefault="006D52C0" w:rsidP="006D52C0">
      <w:pPr>
        <w:shd w:val="clear" w:color="auto" w:fill="FFFFFF"/>
        <w:ind w:left="6521" w:right="-1"/>
      </w:pPr>
      <w:r w:rsidRPr="005A191B">
        <w:t xml:space="preserve">к приказу от </w:t>
      </w:r>
      <w:r w:rsidR="00003182">
        <w:t>25</w:t>
      </w:r>
      <w:r>
        <w:t>.04.2022</w:t>
      </w:r>
      <w:r w:rsidRPr="005A191B">
        <w:t xml:space="preserve"> № </w:t>
      </w:r>
      <w:r>
        <w:t>__</w:t>
      </w:r>
      <w:r w:rsidRPr="005A191B">
        <w:t>-ОД</w:t>
      </w:r>
    </w:p>
    <w:p w:rsidR="006D52C0" w:rsidRPr="005A191B" w:rsidRDefault="006D52C0" w:rsidP="006D52C0">
      <w:pPr>
        <w:shd w:val="clear" w:color="auto" w:fill="FFFFFF"/>
        <w:ind w:right="-1"/>
      </w:pPr>
    </w:p>
    <w:p w:rsidR="006D52C0" w:rsidRPr="005A191B" w:rsidRDefault="006D52C0" w:rsidP="006D52C0">
      <w:pPr>
        <w:shd w:val="clear" w:color="auto" w:fill="FFFFFF"/>
        <w:ind w:right="-1"/>
        <w:rPr>
          <w:b/>
        </w:rPr>
      </w:pPr>
    </w:p>
    <w:p w:rsidR="006D52C0" w:rsidRPr="005A191B" w:rsidRDefault="006D52C0" w:rsidP="006D52C0">
      <w:pPr>
        <w:shd w:val="clear" w:color="auto" w:fill="FFFFFF"/>
        <w:ind w:right="-1"/>
        <w:rPr>
          <w:b/>
        </w:rPr>
      </w:pPr>
    </w:p>
    <w:p w:rsidR="006D52C0" w:rsidRPr="005A191B" w:rsidRDefault="006D52C0" w:rsidP="006D52C0">
      <w:pPr>
        <w:shd w:val="clear" w:color="auto" w:fill="FFFFFF"/>
        <w:ind w:right="-1"/>
        <w:jc w:val="center"/>
        <w:rPr>
          <w:b/>
        </w:rPr>
      </w:pPr>
      <w:r w:rsidRPr="005A191B">
        <w:rPr>
          <w:b/>
        </w:rPr>
        <w:t>ПРЕЙСКУРАНТ</w:t>
      </w:r>
    </w:p>
    <w:p w:rsidR="00B319D7" w:rsidRDefault="006D52C0" w:rsidP="00E21B3C">
      <w:pPr>
        <w:shd w:val="clear" w:color="auto" w:fill="FFFFFF"/>
        <w:ind w:right="-1"/>
        <w:jc w:val="center"/>
      </w:pPr>
      <w:r w:rsidRPr="005A191B">
        <w:t>на живую, охлажденную рыбу и рыбную продукцию, реализуемую в магазинах АО «</w:t>
      </w:r>
      <w:proofErr w:type="spellStart"/>
      <w:r w:rsidRPr="005A191B">
        <w:t>Племзавод</w:t>
      </w:r>
      <w:proofErr w:type="spellEnd"/>
      <w:r w:rsidRPr="005A191B">
        <w:t> «Адлер»</w:t>
      </w:r>
    </w:p>
    <w:p w:rsidR="00E21B3C" w:rsidRDefault="00E21B3C" w:rsidP="00E21B3C">
      <w:pPr>
        <w:shd w:val="clear" w:color="auto" w:fill="FFFFFF"/>
        <w:ind w:right="-1"/>
      </w:pPr>
    </w:p>
    <w:p w:rsidR="00E21B3C" w:rsidRDefault="00E21B3C" w:rsidP="00E21B3C">
      <w:pPr>
        <w:shd w:val="clear" w:color="auto" w:fill="FFFFFF"/>
        <w:ind w:right="-1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00"/>
        <w:gridCol w:w="5740"/>
        <w:gridCol w:w="1513"/>
        <w:gridCol w:w="1276"/>
        <w:gridCol w:w="992"/>
      </w:tblGrid>
      <w:tr w:rsidR="00FA6F4E" w:rsidTr="00FA6F4E">
        <w:trPr>
          <w:trHeight w:val="11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FA6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FA6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продукции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Цена </w:t>
            </w:r>
            <w:proofErr w:type="gramStart"/>
            <w:r>
              <w:rPr>
                <w:b/>
                <w:bCs/>
                <w:szCs w:val="20"/>
              </w:rPr>
              <w:t>за</w:t>
            </w:r>
            <w:proofErr w:type="gramEnd"/>
            <w:r>
              <w:rPr>
                <w:b/>
                <w:bCs/>
                <w:szCs w:val="20"/>
              </w:rPr>
              <w:t xml:space="preserve"> </w:t>
            </w:r>
          </w:p>
          <w:p w:rsidR="00FA6F4E" w:rsidRDefault="00FA6F4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кг.</w:t>
            </w:r>
          </w:p>
          <w:p w:rsidR="00FA6F4E" w:rsidRPr="00FA6F4E" w:rsidRDefault="00FA6F4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szCs w:val="20"/>
              </w:rPr>
              <w:t>т.ч</w:t>
            </w:r>
            <w:proofErr w:type="spellEnd"/>
            <w:r>
              <w:rPr>
                <w:b/>
                <w:bCs/>
                <w:szCs w:val="20"/>
              </w:rPr>
              <w:t>.</w:t>
            </w:r>
          </w:p>
          <w:p w:rsidR="00FA6F4E" w:rsidRDefault="00FA6F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НДС</w:t>
            </w: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6F4E" w:rsidTr="00FA6F4E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rPr>
                <w:b/>
                <w:bCs/>
              </w:rPr>
            </w:pPr>
            <w:r>
              <w:rPr>
                <w:b/>
                <w:bCs/>
              </w:rPr>
              <w:t>Рыба живая / охлажденная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навеска (гр.)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6F4E" w:rsidRDefault="00FA6F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F4E" w:rsidTr="00FA6F4E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1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r>
              <w:t xml:space="preserve">Форель прудовая (радужная) живая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200-400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  <w:r w:rsidR="00FA6F4E">
              <w:rPr>
                <w:color w:val="000000"/>
              </w:rPr>
              <w:t> </w:t>
            </w:r>
          </w:p>
        </w:tc>
      </w:tr>
      <w:tr w:rsidR="00A92B3A" w:rsidTr="006F5B59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400-800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2E0D22">
              <w:rPr>
                <w:color w:val="000000"/>
              </w:rPr>
              <w:t>10%</w:t>
            </w:r>
          </w:p>
        </w:tc>
      </w:tr>
      <w:tr w:rsidR="00A92B3A" w:rsidTr="006F5B59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800-1500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2E0D22">
              <w:rPr>
                <w:color w:val="000000"/>
              </w:rPr>
              <w:t>10%</w:t>
            </w:r>
          </w:p>
        </w:tc>
      </w:tr>
      <w:tr w:rsidR="00A92B3A" w:rsidTr="006F5B59">
        <w:trPr>
          <w:trHeight w:val="2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1500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2E0D22">
              <w:rPr>
                <w:color w:val="000000"/>
              </w:rPr>
              <w:t>10%</w:t>
            </w:r>
          </w:p>
        </w:tc>
      </w:tr>
      <w:tr w:rsidR="00A92B3A" w:rsidTr="006F5B59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2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r>
              <w:t>Форель прудовая (янтарная) живая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200-400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2E0D22">
              <w:rPr>
                <w:color w:val="000000"/>
              </w:rPr>
              <w:t>10%</w:t>
            </w:r>
          </w:p>
        </w:tc>
      </w:tr>
      <w:tr w:rsidR="00A92B3A" w:rsidTr="006F5B59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400-800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2E0D22">
              <w:rPr>
                <w:color w:val="000000"/>
              </w:rPr>
              <w:t>10%</w:t>
            </w:r>
          </w:p>
        </w:tc>
      </w:tr>
      <w:tr w:rsidR="00A92B3A" w:rsidTr="006F5B59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800-1500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2E0D22">
              <w:rPr>
                <w:color w:val="000000"/>
              </w:rPr>
              <w:t>10%</w:t>
            </w:r>
          </w:p>
        </w:tc>
      </w:tr>
      <w:tr w:rsidR="00A92B3A" w:rsidTr="006F5B59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1500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2E0D22">
              <w:rPr>
                <w:color w:val="000000"/>
              </w:rPr>
              <w:t>10%</w:t>
            </w:r>
          </w:p>
        </w:tc>
      </w:tr>
      <w:tr w:rsidR="00FA6F4E" w:rsidTr="00FA6F4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F4E" w:rsidRDefault="00FA6F4E">
            <w:r>
              <w:t>Карп пресноводный живой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DF7968" w:rsidP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  <w:tr w:rsidR="00FA6F4E" w:rsidTr="00FA6F4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rPr>
                <w:color w:val="000000"/>
              </w:rPr>
            </w:pPr>
            <w:r>
              <w:rPr>
                <w:color w:val="000000"/>
              </w:rPr>
              <w:t>Осетр живой (стерлядь)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DF7968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rPr>
                <w:color w:val="000000"/>
              </w:rPr>
            </w:pPr>
            <w:r>
              <w:rPr>
                <w:color w:val="000000"/>
              </w:rPr>
              <w:t>Осетр живой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 до 3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877997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Осетр живой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3 до 8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877997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Осетр живой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8 кг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</w:pPr>
            <w:r>
              <w:t>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877997">
              <w:rPr>
                <w:color w:val="000000"/>
              </w:rPr>
              <w:t>20%</w:t>
            </w:r>
          </w:p>
        </w:tc>
      </w:tr>
      <w:tr w:rsidR="00FA6F4E" w:rsidTr="00FA6F4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r>
              <w:t>Толстолобик живой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A92B3A">
            <w:pPr>
              <w:jc w:val="center"/>
            </w:pPr>
            <w:r>
              <w:rPr>
                <w:color w:val="000000"/>
              </w:rPr>
              <w:t>10% </w:t>
            </w:r>
            <w:r w:rsidR="00FA6F4E">
              <w:t> </w:t>
            </w:r>
          </w:p>
        </w:tc>
      </w:tr>
      <w:tr w:rsidR="00FA6F4E" w:rsidTr="00FA6F4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6F4E" w:rsidRDefault="00FA6F4E">
            <w:pPr>
              <w:rPr>
                <w:b/>
                <w:bCs/>
              </w:rPr>
            </w:pPr>
            <w:r>
              <w:rPr>
                <w:b/>
                <w:bCs/>
              </w:rPr>
              <w:t>РЫБНАЯ  ПРОДУКЦИЯ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6F4E" w:rsidRDefault="00FA6F4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A6F4E" w:rsidTr="00FA6F4E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Потрошеная </w:t>
            </w:r>
            <w:proofErr w:type="spellStart"/>
            <w:r>
              <w:rPr>
                <w:b/>
                <w:bCs/>
              </w:rPr>
              <w:t>обезжабренная</w:t>
            </w:r>
            <w:proofErr w:type="spellEnd"/>
            <w:r>
              <w:rPr>
                <w:b/>
                <w:bCs/>
              </w:rPr>
              <w:t xml:space="preserve"> охлажденная/мороженая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F4E" w:rsidRDefault="00FA6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навеска (гр.)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B3A" w:rsidTr="006F5B59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9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r>
              <w:t xml:space="preserve">Форель прудовая (радужная) охлажденная/мороженая потрошеная </w:t>
            </w:r>
            <w:proofErr w:type="spellStart"/>
            <w:r>
              <w:t>обезжабренная</w:t>
            </w:r>
            <w:proofErr w:type="spellEnd"/>
            <w:r>
              <w:t>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B3A" w:rsidRDefault="00A92B3A">
            <w:pPr>
              <w:jc w:val="center"/>
            </w:pPr>
            <w:r>
              <w:t>200-400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D00FD5">
              <w:rPr>
                <w:color w:val="000000"/>
              </w:rPr>
              <w:t>10%</w:t>
            </w:r>
          </w:p>
        </w:tc>
      </w:tr>
      <w:tr w:rsidR="00A92B3A" w:rsidTr="006F5B59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B3A" w:rsidRDefault="00A92B3A">
            <w:pPr>
              <w:jc w:val="center"/>
            </w:pPr>
            <w:r>
              <w:t>400-800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D00FD5">
              <w:rPr>
                <w:color w:val="000000"/>
              </w:rPr>
              <w:t>10%</w:t>
            </w:r>
          </w:p>
        </w:tc>
      </w:tr>
      <w:tr w:rsidR="00A92B3A" w:rsidTr="006F5B59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B3A" w:rsidRDefault="00A92B3A">
            <w:pPr>
              <w:jc w:val="center"/>
            </w:pPr>
            <w:r>
              <w:t>800-1500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D00FD5">
              <w:rPr>
                <w:color w:val="000000"/>
              </w:rPr>
              <w:t>10%</w:t>
            </w:r>
          </w:p>
        </w:tc>
      </w:tr>
      <w:tr w:rsidR="00A92B3A" w:rsidTr="006F5B5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B3A" w:rsidRDefault="00A92B3A">
            <w:pPr>
              <w:jc w:val="center"/>
            </w:pPr>
            <w:r>
              <w:t>1500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D00FD5">
              <w:rPr>
                <w:color w:val="000000"/>
              </w:rPr>
              <w:t>10%</w:t>
            </w:r>
          </w:p>
        </w:tc>
      </w:tr>
      <w:tr w:rsidR="00A92B3A" w:rsidTr="006F5B59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10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r>
              <w:t xml:space="preserve">Форель прудовая (янтарная) охлажденная/мороженая потрошеная </w:t>
            </w:r>
            <w:proofErr w:type="spellStart"/>
            <w:r>
              <w:t>обезжабренная</w:t>
            </w:r>
            <w:proofErr w:type="spellEnd"/>
            <w:r>
              <w:t>.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B3A" w:rsidRDefault="00A92B3A">
            <w:pPr>
              <w:jc w:val="center"/>
            </w:pPr>
            <w:r>
              <w:t>200-400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D00FD5">
              <w:rPr>
                <w:color w:val="000000"/>
              </w:rPr>
              <w:t>10%</w:t>
            </w:r>
          </w:p>
        </w:tc>
      </w:tr>
      <w:tr w:rsidR="00A92B3A" w:rsidTr="006F5B59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B3A" w:rsidRDefault="00A92B3A">
            <w:pPr>
              <w:jc w:val="center"/>
            </w:pPr>
            <w:r>
              <w:t>400-800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D00FD5">
              <w:rPr>
                <w:color w:val="000000"/>
              </w:rPr>
              <w:t>10%</w:t>
            </w:r>
          </w:p>
        </w:tc>
      </w:tr>
      <w:tr w:rsidR="00A92B3A" w:rsidTr="006F5B59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B3A" w:rsidRDefault="00A92B3A">
            <w:pPr>
              <w:jc w:val="center"/>
            </w:pPr>
            <w:r>
              <w:t>800-1500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D00FD5">
              <w:rPr>
                <w:color w:val="000000"/>
              </w:rPr>
              <w:t>10%</w:t>
            </w:r>
          </w:p>
        </w:tc>
      </w:tr>
      <w:tr w:rsidR="00A92B3A" w:rsidTr="006F5B59">
        <w:trPr>
          <w:trHeight w:val="2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3A" w:rsidRDefault="00A92B3A"/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B3A" w:rsidRDefault="00A92B3A">
            <w:pPr>
              <w:jc w:val="center"/>
            </w:pPr>
            <w:r>
              <w:t>1500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D00FD5">
              <w:rPr>
                <w:color w:val="000000"/>
              </w:rPr>
              <w:t>10%</w:t>
            </w:r>
          </w:p>
        </w:tc>
      </w:tr>
      <w:tr w:rsidR="00A92B3A" w:rsidTr="006F5B5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3A" w:rsidRDefault="00A92B3A">
            <w:r>
              <w:t xml:space="preserve">Форель прудовая 2 сорт замороженная потрошенная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3A" w:rsidRDefault="00A92B3A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3A" w:rsidRDefault="00A9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D00FD5">
              <w:rPr>
                <w:color w:val="000000"/>
              </w:rPr>
              <w:t>10%</w:t>
            </w:r>
          </w:p>
        </w:tc>
      </w:tr>
      <w:tr w:rsidR="00A92B3A" w:rsidTr="006F5B5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B3A" w:rsidRDefault="00A92B3A">
            <w:pPr>
              <w:jc w:val="center"/>
            </w:pPr>
            <w: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B3A" w:rsidRDefault="00A92B3A">
            <w:r>
              <w:t>Форель прудовая н/</w:t>
            </w:r>
            <w:proofErr w:type="gramStart"/>
            <w:r>
              <w:t>с</w:t>
            </w:r>
            <w:proofErr w:type="gramEnd"/>
            <w:r>
              <w:t xml:space="preserve"> охлажденная не потрошенная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3A" w:rsidRDefault="00A92B3A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3A" w:rsidRDefault="00A92B3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B3A" w:rsidRDefault="00A92B3A" w:rsidP="00A92B3A">
            <w:pPr>
              <w:jc w:val="center"/>
            </w:pPr>
            <w:r w:rsidRPr="00D00FD5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Осетр охлажденный потрошенный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 xml:space="preserve"> 1 до 3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7F3D9F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Осетр охлажденный потрошенный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3 до 8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7F3D9F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roofErr w:type="gramStart"/>
            <w:r>
              <w:t>Осетровые</w:t>
            </w:r>
            <w:proofErr w:type="gramEnd"/>
            <w:r>
              <w:t xml:space="preserve"> (стерлядь) охлажденная потрошенная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до 1кг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7F3D9F">
              <w:rPr>
                <w:color w:val="000000"/>
              </w:rPr>
              <w:t>20%</w:t>
            </w:r>
          </w:p>
        </w:tc>
      </w:tr>
      <w:tr w:rsidR="00FA6F4E" w:rsidTr="005B7FD9">
        <w:trPr>
          <w:trHeight w:val="23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lastRenderedPageBreak/>
              <w:t>16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F4E" w:rsidRDefault="00FA6F4E">
            <w:r>
              <w:t>Наборы рыбные мороженые для ухи из форели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DF7968" w:rsidP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  <w:tr w:rsidR="00FA6F4E" w:rsidTr="005B7FD9">
        <w:trPr>
          <w:trHeight w:val="2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17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F4E" w:rsidRDefault="00FA6F4E">
            <w:r>
              <w:t xml:space="preserve">Наборы рыбные мороженые для ухи из </w:t>
            </w:r>
            <w:proofErr w:type="gramStart"/>
            <w:r>
              <w:t>осетровых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DF7968" w:rsidP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FA6F4E" w:rsidTr="005B7FD9">
        <w:trPr>
          <w:trHeight w:val="2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18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F4E" w:rsidRDefault="00FA6F4E">
            <w:r>
              <w:t>Наборы рыбные мороженые для ухи из толстолобика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DF7968" w:rsidP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5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19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r>
              <w:t>Форель прудовая (радужная) мороженая потрошёная (коробка 5кг)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200-400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75FBC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5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20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r>
              <w:t>Форель прудовая (янтарная) мороженая потрошёная (коробка 5кг)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200-400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75FBC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21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Ставрида мороженая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75FBC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2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22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roofErr w:type="spellStart"/>
            <w:r>
              <w:t>Барабуля</w:t>
            </w:r>
            <w:proofErr w:type="spellEnd"/>
            <w:r>
              <w:t xml:space="preserve"> мороженая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75FBC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27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23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Карп потрошеный охлажденный/мороженый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75FBC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2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24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Толстолобик потрошеный охлажденный/мороженый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75FBC">
              <w:rPr>
                <w:color w:val="000000"/>
              </w:rPr>
              <w:t>10%</w:t>
            </w:r>
          </w:p>
        </w:tc>
      </w:tr>
      <w:tr w:rsidR="00FA6F4E" w:rsidTr="005B7FD9">
        <w:trPr>
          <w:trHeight w:val="2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25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r>
              <w:t>Стейки из форели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DF7968" w:rsidP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  <w:tr w:rsidR="00FA6F4E" w:rsidTr="005B7FD9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26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r>
              <w:t>Стейки из осетра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20%</w:t>
            </w:r>
            <w:r w:rsidR="00FA6F4E">
              <w:rPr>
                <w:color w:val="000000"/>
              </w:rPr>
              <w:t> </w:t>
            </w:r>
          </w:p>
        </w:tc>
      </w:tr>
      <w:tr w:rsidR="00FA6F4E" w:rsidTr="005B7FD9">
        <w:trPr>
          <w:trHeight w:val="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27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r>
              <w:t>Камбала "Калкан" мороженая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  <w:r w:rsidR="00FA6F4E">
              <w:rPr>
                <w:color w:val="000000"/>
              </w:rPr>
              <w:t> </w:t>
            </w:r>
          </w:p>
        </w:tc>
      </w:tr>
      <w:tr w:rsidR="00FA6F4E" w:rsidTr="00FA6F4E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rPr>
                <w:b/>
                <w:bCs/>
              </w:rPr>
            </w:pPr>
            <w:r>
              <w:rPr>
                <w:b/>
                <w:bCs/>
              </w:rPr>
              <w:t>Икра: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F4E" w:rsidRDefault="00FA6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Расфасовка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7968" w:rsidTr="006F5B5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28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 xml:space="preserve">Икра форелевая соленая,     </w:t>
            </w:r>
            <w:proofErr w:type="gramStart"/>
            <w:r>
              <w:t>п</w:t>
            </w:r>
            <w:proofErr w:type="gramEnd"/>
            <w:r>
              <w:t>/э б.1/100гр.,1/200гр.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29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Икра форелевая соленая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стеклянная баночка: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968" w:rsidRDefault="00DF7968">
            <w:pPr>
              <w:jc w:val="center"/>
            </w:pPr>
            <w:r>
              <w:t>1 шт. /  0,100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5E5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31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968" w:rsidRDefault="00DF7968">
            <w:pPr>
              <w:jc w:val="center"/>
            </w:pPr>
            <w:r>
              <w:t>1 шт. /  0,200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 w:rsidP="005E5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E58AD"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31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968" w:rsidRDefault="00DF7968">
            <w:pPr>
              <w:jc w:val="center"/>
            </w:pPr>
            <w:r>
              <w:t>1 шт. /  0,250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 w:rsidP="005E5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E58AD">
              <w:rPr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31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968" w:rsidRDefault="00DF7968">
            <w:pPr>
              <w:jc w:val="center"/>
            </w:pPr>
            <w:r>
              <w:t>1 шт. /  0,350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 w:rsidP="005E5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E58AD">
              <w:rPr>
                <w:color w:val="000000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968" w:rsidRDefault="00DF7968">
            <w:pPr>
              <w:jc w:val="center"/>
            </w:pPr>
            <w:r>
              <w:t>1 шт. /  0,500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 w:rsidP="005E58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E58AD">
              <w:rPr>
                <w:color w:val="00000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Икра осетровых рыб соленая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43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31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стеклянная баночка: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49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>Икра осетровых рыб соленая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968" w:rsidRDefault="00DF7968">
            <w:pPr>
              <w:jc w:val="center"/>
            </w:pPr>
            <w:r>
              <w:t xml:space="preserve">1 шт. / 0,050 кг.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49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968" w:rsidRDefault="00DF7968">
            <w:pPr>
              <w:jc w:val="center"/>
            </w:pPr>
            <w:r>
              <w:t xml:space="preserve">1 шт. / 0,090 кг.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1 шт. / 0,100 кг.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1 шт. / 0,230 кг.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45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1 шт. / 0,500 кг.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B667A">
              <w:rPr>
                <w:color w:val="000000"/>
              </w:rPr>
              <w:t>20%</w:t>
            </w:r>
          </w:p>
        </w:tc>
      </w:tr>
      <w:tr w:rsidR="00FA6F4E" w:rsidTr="00FA6F4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rPr>
                <w:b/>
                <w:bCs/>
              </w:rPr>
            </w:pPr>
            <w:r>
              <w:rPr>
                <w:b/>
                <w:bCs/>
              </w:rPr>
              <w:t>Горячее копчение: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F4E" w:rsidRDefault="00FA6F4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32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Форель горячего копчения потрошеная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724B3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33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Форель кусок горячего копчения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724B3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34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Голова форели горячего копчения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724B3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35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Осетр (стерлядь) горячего копчения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>
              <w:rPr>
                <w:color w:val="000000"/>
              </w:rPr>
              <w:t>2</w:t>
            </w:r>
            <w:r w:rsidRPr="004724B3">
              <w:rPr>
                <w:color w:val="000000"/>
              </w:rPr>
              <w:t>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36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proofErr w:type="spellStart"/>
            <w:r>
              <w:t>Барабуля</w:t>
            </w:r>
            <w:proofErr w:type="spellEnd"/>
            <w:r>
              <w:t xml:space="preserve"> горячего копчения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724B3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37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Ставрида горячего копчения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724B3">
              <w:rPr>
                <w:color w:val="000000"/>
              </w:rPr>
              <w:t>10%</w:t>
            </w:r>
          </w:p>
        </w:tc>
      </w:tr>
      <w:tr w:rsidR="00FA6F4E" w:rsidTr="00FA6F4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38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F4E" w:rsidRDefault="00FA6F4E">
            <w:r>
              <w:t>Сом горячего копчения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DF7968" w:rsidP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  <w:tr w:rsidR="00FA6F4E" w:rsidTr="00FA6F4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lastRenderedPageBreak/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rPr>
                <w:b/>
                <w:bCs/>
              </w:rPr>
            </w:pPr>
            <w:r>
              <w:rPr>
                <w:b/>
                <w:bCs/>
              </w:rPr>
              <w:t>Холодное копчение: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A6F4E" w:rsidTr="00FA6F4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39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F4E" w:rsidRDefault="00FA6F4E">
            <w:r>
              <w:t>Филе форели холодного копчения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DF7968" w:rsidP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  <w:tr w:rsidR="00FA6F4E" w:rsidTr="00FA6F4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F4E" w:rsidRDefault="00FA6F4E">
            <w:r>
              <w:t>Балык осетра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DF7968" w:rsidP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41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68" w:rsidRDefault="00DF7968">
            <w:r>
              <w:t>Форель потрошеная холодного копчения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F6137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42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r>
              <w:t xml:space="preserve">Форель холодного копчения потрошеная обезглавленная (спинка)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F6137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43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968" w:rsidRDefault="00DF7968">
            <w:r>
              <w:t xml:space="preserve">Отходы форели от разделки </w:t>
            </w:r>
            <w:proofErr w:type="spellStart"/>
            <w:r>
              <w:t>провесочные</w:t>
            </w:r>
            <w:proofErr w:type="spellEnd"/>
            <w:r>
              <w:t xml:space="preserve"> и копченые (набор к пиву)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F6137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44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Карп холодного копчения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5F6137">
              <w:rPr>
                <w:color w:val="000000"/>
              </w:rPr>
              <w:t>10%</w:t>
            </w:r>
          </w:p>
        </w:tc>
      </w:tr>
      <w:tr w:rsidR="00FA6F4E" w:rsidTr="00FA6F4E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jc w:val="center"/>
            </w:pPr>
            <w:r>
              <w:t>45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F4E" w:rsidRDefault="00FA6F4E">
            <w:r>
              <w:t>Осетр (стерлядь) кусок холодного копчения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20%</w:t>
            </w:r>
            <w:r w:rsidR="00FA6F4E">
              <w:rPr>
                <w:color w:val="000000"/>
              </w:rPr>
              <w:t> 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46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proofErr w:type="spellStart"/>
            <w:r>
              <w:t>Барабуля</w:t>
            </w:r>
            <w:proofErr w:type="spellEnd"/>
            <w:r>
              <w:t xml:space="preserve"> холодного копчения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DC65EC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47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Ставрида холодного копчения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DC65EC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jc w:val="center"/>
            </w:pPr>
            <w:r>
              <w:t>48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Балык толстолобика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DC65EC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49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Брюшки лосося холодного копчения (до 3 см.)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DC65EC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Брюшки лосося холодного копчения (свыше 3 см.)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DC65EC">
              <w:rPr>
                <w:color w:val="000000"/>
              </w:rPr>
              <w:t>10%</w:t>
            </w:r>
          </w:p>
        </w:tc>
      </w:tr>
      <w:tr w:rsidR="00FA6F4E" w:rsidTr="00654C33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F4E" w:rsidRDefault="00FA6F4E">
            <w:pPr>
              <w:jc w:val="center"/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F4E" w:rsidRDefault="00FA6F4E">
            <w:pPr>
              <w:rPr>
                <w:b/>
                <w:bCs/>
              </w:rPr>
            </w:pPr>
            <w:r>
              <w:rPr>
                <w:b/>
                <w:bCs/>
              </w:rPr>
              <w:t>Вяленая: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F4E" w:rsidRDefault="00FA6F4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51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Форель прудовая (янтарная) потрошеная вяленая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C4A98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52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Форель прудовая (радужная) потрошеная вяленая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C4A98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53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Камбала вяленая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C4A98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54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proofErr w:type="spellStart"/>
            <w:r>
              <w:t>Барабуля</w:t>
            </w:r>
            <w:proofErr w:type="spellEnd"/>
            <w:r>
              <w:t xml:space="preserve"> вяленая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C4A98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55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Ставрида вяленая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C4A98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pPr>
              <w:rPr>
                <w:b/>
                <w:bCs/>
              </w:rPr>
            </w:pPr>
            <w:r>
              <w:rPr>
                <w:b/>
                <w:bCs/>
              </w:rPr>
              <w:t>Соленая: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C4A98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56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Форель соленая разделанная на пласт обезглавленная (филе)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C4A98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57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 xml:space="preserve">Форель соленая потрошеная с головой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C4A98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58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 xml:space="preserve">Форель соленая, разделанная на куски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0,35 кг.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C4A98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68" w:rsidRDefault="00DF7968"/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 xml:space="preserve">0,4 кг.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C4A98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68" w:rsidRDefault="00DF7968"/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0,65 кг.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968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4C4A98">
              <w:rPr>
                <w:color w:val="000000"/>
              </w:rPr>
              <w:t>10%</w:t>
            </w:r>
          </w:p>
        </w:tc>
      </w:tr>
      <w:tr w:rsidR="00FA6F4E" w:rsidTr="00654C33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E" w:rsidRDefault="00FA6F4E">
            <w:pPr>
              <w:jc w:val="center"/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4E" w:rsidRDefault="00FA6F4E">
            <w:pPr>
              <w:rPr>
                <w:b/>
                <w:bCs/>
              </w:rPr>
            </w:pPr>
            <w:r>
              <w:rPr>
                <w:b/>
                <w:bCs/>
              </w:rPr>
              <w:t>Субпродукты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4E" w:rsidRDefault="00FA6F4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F4E" w:rsidRDefault="00FA6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7968" w:rsidTr="006F5B5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8" w:rsidRDefault="00DF7968">
            <w:pPr>
              <w:jc w:val="center"/>
            </w:pPr>
            <w:r>
              <w:t>59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68" w:rsidRDefault="00DF7968">
            <w:r>
              <w:t>Субпродукты (молоки)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3B3581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8" w:rsidRDefault="00DF7968">
            <w:pPr>
              <w:jc w:val="center"/>
            </w:pPr>
            <w:r>
              <w:t>60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68" w:rsidRDefault="00DF7968">
            <w:proofErr w:type="spellStart"/>
            <w:r>
              <w:t>Субродукты</w:t>
            </w:r>
            <w:proofErr w:type="spellEnd"/>
            <w:r>
              <w:t xml:space="preserve"> (икра)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3B3581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68" w:rsidRDefault="00DF7968">
            <w:pPr>
              <w:jc w:val="center"/>
            </w:pPr>
            <w:r>
              <w:t>61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968" w:rsidRDefault="00DF7968">
            <w:proofErr w:type="spellStart"/>
            <w:r>
              <w:t>Субродукты</w:t>
            </w:r>
            <w:proofErr w:type="spellEnd"/>
            <w:r>
              <w:t xml:space="preserve"> (печень)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3B3581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62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Продукты </w:t>
            </w:r>
            <w:proofErr w:type="spellStart"/>
            <w:r>
              <w:rPr>
                <w:b/>
                <w:bCs/>
              </w:rPr>
              <w:t>аквакультуры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3B3581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63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 xml:space="preserve">Продукт </w:t>
            </w:r>
            <w:proofErr w:type="spellStart"/>
            <w:r>
              <w:t>аквакультуры</w:t>
            </w:r>
            <w:proofErr w:type="spellEnd"/>
            <w:r>
              <w:t xml:space="preserve"> МИДИЯ ЖИВАЯ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3B3581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64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Устрица Черноморская живая №3 (50-65 грамм)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3B3581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65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Устрица Черноморская живая №2 (86-110 грамм)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3B3581">
              <w:rPr>
                <w:color w:val="000000"/>
              </w:rPr>
              <w:t>20%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66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968" w:rsidRDefault="00DF7968">
            <w:r>
              <w:t>Устрица Черноморская живая №1 (111-120 грамм)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Default="00DF7968">
            <w:pPr>
              <w:jc w:val="center"/>
            </w:pPr>
            <w: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3B3581">
              <w:rPr>
                <w:color w:val="000000"/>
              </w:rPr>
              <w:t>20%</w:t>
            </w:r>
          </w:p>
        </w:tc>
      </w:tr>
      <w:tr w:rsidR="003E0FBA" w:rsidTr="006F5B59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BA" w:rsidRDefault="003E0FBA">
            <w:pPr>
              <w:jc w:val="center"/>
            </w:pPr>
            <w:r>
              <w:t>67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FBA" w:rsidRDefault="003E0FBA">
            <w:r>
              <w:t xml:space="preserve">Форель прудовая (радужная) живая (100 кг)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FBA" w:rsidRDefault="003E0FBA">
            <w:pPr>
              <w:jc w:val="center"/>
            </w:pPr>
            <w:r>
              <w:t>200-400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BA" w:rsidRDefault="003E0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FBA" w:rsidRDefault="003E0FBA" w:rsidP="003E0FBA">
            <w:pPr>
              <w:jc w:val="center"/>
            </w:pPr>
            <w:r w:rsidRPr="0076737A">
              <w:rPr>
                <w:color w:val="000000"/>
              </w:rPr>
              <w:t>10%</w:t>
            </w:r>
          </w:p>
        </w:tc>
      </w:tr>
      <w:tr w:rsidR="003E0FBA" w:rsidTr="006F5B59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A" w:rsidRDefault="003E0FBA"/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A" w:rsidRDefault="003E0FBA"/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FBA" w:rsidRDefault="003E0FBA">
            <w:pPr>
              <w:jc w:val="center"/>
            </w:pPr>
            <w:r>
              <w:t>400-800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BA" w:rsidRDefault="003E0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FBA" w:rsidRDefault="003E0FBA" w:rsidP="003E0FBA">
            <w:pPr>
              <w:jc w:val="center"/>
            </w:pPr>
            <w:r w:rsidRPr="0076737A">
              <w:rPr>
                <w:color w:val="000000"/>
              </w:rPr>
              <w:t>10%</w:t>
            </w:r>
          </w:p>
        </w:tc>
      </w:tr>
      <w:tr w:rsidR="003E0FBA" w:rsidTr="006F5B59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A" w:rsidRDefault="003E0FBA"/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A" w:rsidRDefault="003E0FBA"/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FBA" w:rsidRDefault="003E0FBA">
            <w:pPr>
              <w:jc w:val="center"/>
            </w:pPr>
            <w:r>
              <w:t>800-1500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BA" w:rsidRDefault="003E0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FBA" w:rsidRDefault="003E0FBA" w:rsidP="003E0FBA">
            <w:pPr>
              <w:jc w:val="center"/>
            </w:pPr>
            <w:r w:rsidRPr="0076737A">
              <w:rPr>
                <w:color w:val="000000"/>
              </w:rPr>
              <w:t>10%</w:t>
            </w:r>
          </w:p>
        </w:tc>
      </w:tr>
      <w:tr w:rsidR="003E0FBA" w:rsidTr="006F5B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A" w:rsidRDefault="003E0FBA"/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A" w:rsidRDefault="003E0FBA"/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BA" w:rsidRDefault="003E0F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BA" w:rsidRDefault="003E0FB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0FBA" w:rsidRDefault="003E0FBA" w:rsidP="003E0FBA">
            <w:pPr>
              <w:jc w:val="center"/>
            </w:pPr>
            <w:r w:rsidRPr="0076737A">
              <w:rPr>
                <w:color w:val="000000"/>
              </w:rPr>
              <w:t>10%</w:t>
            </w:r>
          </w:p>
        </w:tc>
      </w:tr>
      <w:tr w:rsidR="003E0FBA" w:rsidTr="006F5B59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BA" w:rsidRDefault="003E0FBA">
            <w:pPr>
              <w:jc w:val="center"/>
            </w:pPr>
            <w:r>
              <w:t>68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FBA" w:rsidRDefault="003E0FBA">
            <w:r>
              <w:t>Форель прудовая (янтарная) живая (100 кг)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FBA" w:rsidRDefault="003E0FBA">
            <w:pPr>
              <w:jc w:val="center"/>
            </w:pPr>
            <w:r>
              <w:t>200-400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BA" w:rsidRDefault="003E0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FBA" w:rsidRDefault="003E0FBA" w:rsidP="003E0FBA">
            <w:pPr>
              <w:jc w:val="center"/>
            </w:pPr>
            <w:r w:rsidRPr="0076737A">
              <w:rPr>
                <w:color w:val="000000"/>
              </w:rPr>
              <w:t>10%</w:t>
            </w:r>
          </w:p>
        </w:tc>
      </w:tr>
      <w:tr w:rsidR="003E0FBA" w:rsidTr="006F5B59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A" w:rsidRDefault="003E0FBA"/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A" w:rsidRDefault="003E0FBA"/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FBA" w:rsidRDefault="003E0FBA">
            <w:pPr>
              <w:jc w:val="center"/>
            </w:pPr>
            <w:r>
              <w:t>400-800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BA" w:rsidRDefault="003E0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FBA" w:rsidRDefault="003E0FBA" w:rsidP="003E0FBA">
            <w:pPr>
              <w:jc w:val="center"/>
            </w:pPr>
            <w:r w:rsidRPr="0076737A">
              <w:rPr>
                <w:color w:val="000000"/>
              </w:rPr>
              <w:t>10%</w:t>
            </w:r>
          </w:p>
        </w:tc>
      </w:tr>
      <w:tr w:rsidR="003E0FBA" w:rsidTr="006F5B59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BA" w:rsidRDefault="003E0FBA"/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BA" w:rsidRDefault="003E0FBA"/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FBA" w:rsidRDefault="003E0FBA">
            <w:pPr>
              <w:jc w:val="center"/>
            </w:pPr>
            <w:r>
              <w:t>800-1500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FBA" w:rsidRDefault="003E0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FBA" w:rsidRDefault="003E0FBA" w:rsidP="003E0FBA">
            <w:pPr>
              <w:jc w:val="center"/>
            </w:pPr>
            <w:r w:rsidRPr="0076737A">
              <w:rPr>
                <w:color w:val="000000"/>
              </w:rPr>
              <w:t>10%</w:t>
            </w:r>
          </w:p>
        </w:tc>
      </w:tr>
      <w:tr w:rsidR="00DF7968" w:rsidTr="00654C33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68" w:rsidRDefault="00DF7968"/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68" w:rsidRDefault="00DF7968"/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968" w:rsidRDefault="00DF796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68" w:rsidRDefault="00DF7968">
            <w:pPr>
              <w:jc w:val="center"/>
              <w:rPr>
                <w:color w:val="000000"/>
              </w:rPr>
            </w:pPr>
          </w:p>
        </w:tc>
      </w:tr>
      <w:tr w:rsidR="00DF7968" w:rsidTr="006F5B59">
        <w:trPr>
          <w:trHeight w:val="3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lastRenderedPageBreak/>
              <w:t>69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 xml:space="preserve">Форель прудовая (радужная) охлажденная/мороженая потрошеная </w:t>
            </w:r>
            <w:proofErr w:type="spellStart"/>
            <w:r>
              <w:t>обезжабренная</w:t>
            </w:r>
            <w:proofErr w:type="spellEnd"/>
            <w:r>
              <w:t xml:space="preserve"> (100 кг)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200-400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37B6E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68" w:rsidRDefault="00DF7968"/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400-800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37B6E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2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68" w:rsidRDefault="00DF7968"/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800-1500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37B6E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68" w:rsidRDefault="00DF7968">
            <w:pPr>
              <w:jc w:val="center"/>
            </w:pPr>
            <w:r>
              <w:t>70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68" w:rsidRDefault="00DF7968">
            <w:r>
              <w:t xml:space="preserve">Форель прудовая (янтарная) охлажденная/мороженая потрошеная </w:t>
            </w:r>
            <w:proofErr w:type="spellStart"/>
            <w:r>
              <w:t>обезжабренная</w:t>
            </w:r>
            <w:proofErr w:type="spellEnd"/>
            <w:r>
              <w:t xml:space="preserve"> (100 кг)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200-400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37B6E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68" w:rsidRDefault="00DF7968"/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400-800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37B6E">
              <w:rPr>
                <w:color w:val="000000"/>
              </w:rPr>
              <w:t>10%</w:t>
            </w:r>
          </w:p>
        </w:tc>
      </w:tr>
      <w:tr w:rsidR="00DF7968" w:rsidTr="006F5B59">
        <w:trPr>
          <w:trHeight w:val="30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968" w:rsidRDefault="00DF7968"/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68" w:rsidRDefault="00DF7968"/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7968" w:rsidRDefault="00DF7968">
            <w:pPr>
              <w:jc w:val="center"/>
            </w:pPr>
            <w:r>
              <w:t>800-1500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Default="00DF79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7968" w:rsidRDefault="00DF7968" w:rsidP="00DF7968">
            <w:pPr>
              <w:jc w:val="center"/>
            </w:pPr>
            <w:r w:rsidRPr="00F37B6E">
              <w:rPr>
                <w:color w:val="000000"/>
              </w:rPr>
              <w:t>10%</w:t>
            </w:r>
          </w:p>
        </w:tc>
      </w:tr>
      <w:tr w:rsidR="009C63A7" w:rsidTr="00654C33">
        <w:trPr>
          <w:trHeight w:val="6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9C63A7">
            <w:pPr>
              <w:jc w:val="center"/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Pr="009C63A7" w:rsidRDefault="009C63A7" w:rsidP="00003182">
            <w:pPr>
              <w:rPr>
                <w:color w:val="000000"/>
                <w:sz w:val="22"/>
              </w:rPr>
            </w:pPr>
            <w:r w:rsidRPr="009C63A7">
              <w:rPr>
                <w:b/>
                <w:bCs/>
                <w:sz w:val="22"/>
              </w:rPr>
              <w:t>Консервы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Pr="009C63A7" w:rsidRDefault="009C63A7" w:rsidP="00003182">
            <w:pPr>
              <w:jc w:val="center"/>
              <w:rPr>
                <w:sz w:val="22"/>
              </w:rPr>
            </w:pPr>
            <w:r w:rsidRPr="009C63A7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Pr="009C63A7" w:rsidRDefault="009C63A7" w:rsidP="00003182">
            <w:pPr>
              <w:jc w:val="center"/>
              <w:rPr>
                <w:b/>
                <w:bCs/>
                <w:sz w:val="22"/>
                <w:szCs w:val="20"/>
              </w:rPr>
            </w:pPr>
            <w:r w:rsidRPr="009C63A7">
              <w:rPr>
                <w:b/>
                <w:bCs/>
                <w:sz w:val="22"/>
                <w:szCs w:val="20"/>
              </w:rPr>
              <w:t xml:space="preserve">Цена за </w:t>
            </w:r>
            <w:r>
              <w:rPr>
                <w:b/>
                <w:bCs/>
                <w:sz w:val="22"/>
                <w:szCs w:val="20"/>
              </w:rPr>
              <w:t>1 шт</w:t>
            </w:r>
            <w:proofErr w:type="gramStart"/>
            <w:r w:rsidRPr="009C63A7">
              <w:rPr>
                <w:b/>
                <w:bCs/>
                <w:sz w:val="22"/>
                <w:szCs w:val="20"/>
              </w:rPr>
              <w:t>.(</w:t>
            </w:r>
            <w:proofErr w:type="gramEnd"/>
            <w:r w:rsidRPr="009C63A7">
              <w:rPr>
                <w:b/>
                <w:bCs/>
                <w:sz w:val="22"/>
                <w:szCs w:val="20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Pr="009C63A7" w:rsidRDefault="009C63A7" w:rsidP="00003182">
            <w:pPr>
              <w:jc w:val="center"/>
              <w:rPr>
                <w:color w:val="000000"/>
                <w:sz w:val="22"/>
              </w:rPr>
            </w:pPr>
            <w:r w:rsidRPr="009C63A7">
              <w:rPr>
                <w:b/>
                <w:bCs/>
                <w:sz w:val="22"/>
                <w:szCs w:val="20"/>
              </w:rPr>
              <w:t>НДС </w:t>
            </w:r>
          </w:p>
        </w:tc>
      </w:tr>
      <w:tr w:rsidR="009C63A7" w:rsidTr="003E7FB8">
        <w:trPr>
          <w:trHeight w:val="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7</w:t>
            </w:r>
            <w:r w:rsidR="009C63A7"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9C63A7">
            <w:r>
              <w:t xml:space="preserve">Осетр </w:t>
            </w:r>
            <w:proofErr w:type="gramStart"/>
            <w:r>
              <w:t>в</w:t>
            </w:r>
            <w:proofErr w:type="gramEnd"/>
            <w:r>
              <w:t xml:space="preserve"> с/с (натуральный) (банка 240 гр.)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3A7" w:rsidRPr="003E7FB8" w:rsidRDefault="009C63A7" w:rsidP="003E7FB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20%</w:t>
            </w:r>
          </w:p>
        </w:tc>
      </w:tr>
      <w:tr w:rsidR="009C63A7" w:rsidTr="003E7FB8">
        <w:trPr>
          <w:trHeight w:val="2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7</w:t>
            </w:r>
            <w:r w:rsidR="009C63A7"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9C63A7">
            <w:r>
              <w:t>Осетр в т/с (банка 240 гр.)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3A7" w:rsidRDefault="009C63A7" w:rsidP="003E7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3E7FB8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7</w:t>
            </w:r>
            <w:r w:rsidR="009C63A7"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Осетр копченый в масле (банка 220 гр.)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3A7" w:rsidRDefault="009C63A7" w:rsidP="003E7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3E7FB8">
        <w:trPr>
          <w:trHeight w:val="2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7</w:t>
            </w:r>
            <w:r w:rsidR="009C63A7"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Осетр в олив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асле с рисом (банка 290 гр.)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3A7" w:rsidRPr="003E7FB8" w:rsidRDefault="009C63A7" w:rsidP="003E7FB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20%</w:t>
            </w:r>
          </w:p>
        </w:tc>
      </w:tr>
      <w:tr w:rsidR="009C63A7" w:rsidTr="003E7FB8">
        <w:trPr>
          <w:trHeight w:val="2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7</w:t>
            </w:r>
            <w:r w:rsidR="009C63A7"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Осетр в олив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асле с гречкой (банка 290 гр.)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3A7" w:rsidRDefault="009C63A7" w:rsidP="003E7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3E7FB8">
        <w:trPr>
          <w:trHeight w:val="1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7</w:t>
            </w:r>
            <w:r w:rsidR="009C63A7">
              <w:t>6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Суп Том-ям с осетром (банка 530 гр.)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3A7" w:rsidRDefault="009C63A7" w:rsidP="003E7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3E7FB8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7</w:t>
            </w:r>
            <w:r w:rsidR="009C63A7">
              <w:t>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Печень осетра (банка 240 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3A7" w:rsidRPr="003E7FB8" w:rsidRDefault="009C63A7" w:rsidP="003E7FB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20%</w:t>
            </w:r>
          </w:p>
        </w:tc>
      </w:tr>
      <w:tr w:rsidR="009C63A7" w:rsidTr="003E7FB8">
        <w:trPr>
          <w:trHeight w:val="2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7</w:t>
            </w:r>
            <w:r w:rsidR="009C63A7"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Уха из осетра  (банка 500 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3A7" w:rsidRDefault="009C63A7" w:rsidP="003E7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3E7FB8">
        <w:trPr>
          <w:trHeight w:val="2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7</w:t>
            </w:r>
            <w:r w:rsidR="009C63A7">
              <w:t>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Уха из осетра "По-Царски" (банка 530 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3A7" w:rsidRDefault="009C63A7" w:rsidP="003E7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3E7FB8">
        <w:trPr>
          <w:trHeight w:val="2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8</w:t>
            </w:r>
            <w:r w:rsidR="009C63A7">
              <w:t>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Форель радужная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с/с (натуральная) (банка 240 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3A7" w:rsidRPr="003E7FB8" w:rsidRDefault="009C63A7" w:rsidP="003E7FB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20%</w:t>
            </w:r>
          </w:p>
        </w:tc>
      </w:tr>
      <w:tr w:rsidR="009C63A7" w:rsidTr="003E7FB8">
        <w:trPr>
          <w:trHeight w:val="2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8</w:t>
            </w:r>
            <w:r w:rsidR="009C63A7"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Форель в т/с (банка 240 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3A7" w:rsidRDefault="009C63A7" w:rsidP="003E7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9C63A7">
        <w:trPr>
          <w:trHeight w:val="3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8</w:t>
            </w:r>
            <w:r w:rsidR="009C63A7"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Уха из радужной форели, "По</w:t>
            </w:r>
            <w:proofErr w:type="gramStart"/>
            <w:r>
              <w:rPr>
                <w:color w:val="000000"/>
              </w:rPr>
              <w:t xml:space="preserve"> Ц</w:t>
            </w:r>
            <w:proofErr w:type="gramEnd"/>
            <w:r>
              <w:rPr>
                <w:color w:val="000000"/>
              </w:rPr>
              <w:t>арски" (банка 530гр.)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3A7" w:rsidRDefault="009C63A7" w:rsidP="003E7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3E7FB8">
        <w:trPr>
          <w:trHeight w:val="20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8</w:t>
            </w:r>
            <w:r w:rsidR="009C63A7"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Харчо из осетра с грецкими орехами (банка 530 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3A7" w:rsidRPr="003E7FB8" w:rsidRDefault="009C63A7" w:rsidP="003E7FB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20%</w:t>
            </w:r>
          </w:p>
        </w:tc>
      </w:tr>
      <w:tr w:rsidR="009C63A7" w:rsidTr="009C63A7">
        <w:trPr>
          <w:trHeight w:val="3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8</w:t>
            </w:r>
            <w:r w:rsidR="009C63A7"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Су</w:t>
            </w:r>
            <w:proofErr w:type="gramStart"/>
            <w:r>
              <w:rPr>
                <w:color w:val="000000"/>
              </w:rPr>
              <w:t>п-</w:t>
            </w:r>
            <w:proofErr w:type="gramEnd"/>
            <w:r>
              <w:rPr>
                <w:color w:val="000000"/>
              </w:rPr>
              <w:t xml:space="preserve"> гуляш из осетра с шампиньонами (банка 530гр.)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3A7" w:rsidRDefault="009C63A7" w:rsidP="003E7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3E7FB8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A92B3A">
            <w:pPr>
              <w:jc w:val="center"/>
            </w:pPr>
            <w:r>
              <w:t>8</w:t>
            </w:r>
            <w:r w:rsidR="009C63A7"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rPr>
                <w:color w:val="000000"/>
              </w:rPr>
            </w:pPr>
            <w:r>
              <w:rPr>
                <w:color w:val="000000"/>
              </w:rPr>
              <w:t>Щи из осетра, "По-Царски" (банка 530 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A7" w:rsidRDefault="009C63A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A7" w:rsidRDefault="009C63A7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3A7" w:rsidRDefault="009C63A7" w:rsidP="003E7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3E7FB8" w:rsidTr="003E7FB8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B8" w:rsidRDefault="003E7FB8">
            <w:pPr>
              <w:jc w:val="center"/>
            </w:pPr>
          </w:p>
          <w:p w:rsidR="003E7FB8" w:rsidRDefault="003E7FB8" w:rsidP="003E7FB8"/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B8" w:rsidRPr="009C63A7" w:rsidRDefault="003E7FB8">
            <w:pPr>
              <w:rPr>
                <w:color w:val="000000"/>
                <w:sz w:val="22"/>
              </w:rPr>
            </w:pPr>
            <w:r w:rsidRPr="009C63A7">
              <w:rPr>
                <w:b/>
                <w:bCs/>
                <w:sz w:val="22"/>
              </w:rPr>
              <w:t>Консервы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B8" w:rsidRPr="009C63A7" w:rsidRDefault="003E7FB8">
            <w:pPr>
              <w:jc w:val="center"/>
              <w:rPr>
                <w:sz w:val="22"/>
              </w:rPr>
            </w:pPr>
            <w:r w:rsidRPr="009C63A7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FB8" w:rsidRPr="009C63A7" w:rsidRDefault="003E7FB8" w:rsidP="009C63A7">
            <w:pPr>
              <w:jc w:val="center"/>
              <w:rPr>
                <w:b/>
                <w:bCs/>
                <w:sz w:val="22"/>
                <w:szCs w:val="20"/>
              </w:rPr>
            </w:pPr>
            <w:r w:rsidRPr="009C63A7">
              <w:rPr>
                <w:b/>
                <w:bCs/>
                <w:sz w:val="22"/>
                <w:szCs w:val="20"/>
              </w:rPr>
              <w:t xml:space="preserve">Цена за 1 </w:t>
            </w:r>
            <w:proofErr w:type="spellStart"/>
            <w:r w:rsidRPr="009C63A7">
              <w:rPr>
                <w:b/>
                <w:bCs/>
                <w:sz w:val="22"/>
                <w:szCs w:val="20"/>
              </w:rPr>
              <w:t>кор</w:t>
            </w:r>
            <w:proofErr w:type="spellEnd"/>
            <w:proofErr w:type="gramStart"/>
            <w:r w:rsidRPr="009C63A7">
              <w:rPr>
                <w:b/>
                <w:bCs/>
                <w:sz w:val="22"/>
                <w:szCs w:val="20"/>
              </w:rPr>
              <w:t>.(</w:t>
            </w:r>
            <w:proofErr w:type="gramEnd"/>
            <w:r w:rsidRPr="009C63A7">
              <w:rPr>
                <w:b/>
                <w:bCs/>
                <w:sz w:val="22"/>
                <w:szCs w:val="20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B8" w:rsidRPr="009C63A7" w:rsidRDefault="003E7FB8" w:rsidP="003E7FB8">
            <w:pPr>
              <w:jc w:val="center"/>
              <w:rPr>
                <w:color w:val="000000"/>
                <w:sz w:val="22"/>
              </w:rPr>
            </w:pPr>
            <w:r w:rsidRPr="009C63A7">
              <w:rPr>
                <w:b/>
                <w:bCs/>
                <w:sz w:val="22"/>
                <w:szCs w:val="20"/>
              </w:rPr>
              <w:t>НДС </w:t>
            </w:r>
          </w:p>
        </w:tc>
      </w:tr>
      <w:tr w:rsidR="009C63A7" w:rsidTr="00003182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86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r>
              <w:t xml:space="preserve">Осетр </w:t>
            </w:r>
            <w:proofErr w:type="gramStart"/>
            <w:r>
              <w:t>в</w:t>
            </w:r>
            <w:proofErr w:type="gramEnd"/>
            <w:r>
              <w:t xml:space="preserve"> с/с (натуральный) (банка 240 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>
            <w:pPr>
              <w:jc w:val="center"/>
            </w:pPr>
            <w:proofErr w:type="spellStart"/>
            <w:r>
              <w:t>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3600/8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3A7" w:rsidRPr="003E7FB8" w:rsidRDefault="009C63A7" w:rsidP="0000318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20%</w:t>
            </w:r>
          </w:p>
        </w:tc>
      </w:tr>
      <w:tr w:rsidR="009C63A7" w:rsidTr="003E7FB8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87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r>
              <w:t>Осетр в т/с (банка 240 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>
            <w:pPr>
              <w:jc w:val="center"/>
            </w:pPr>
            <w:proofErr w:type="spellStart"/>
            <w:r>
              <w:t>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3600/8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9C63A7" w:rsidP="0000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003182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88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Осетр копченый в масле (банка 220 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>
            <w:pPr>
              <w:jc w:val="center"/>
            </w:pPr>
            <w:proofErr w:type="spellStart"/>
            <w:r>
              <w:t>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3600/8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9C63A7" w:rsidP="0000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003182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89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Осетр в олив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асле с рисом (банка 290 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>
            <w:pPr>
              <w:jc w:val="center"/>
            </w:pPr>
            <w:proofErr w:type="spellStart"/>
            <w:r>
              <w:t>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2160/8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3A7" w:rsidRPr="003E7FB8" w:rsidRDefault="009C63A7" w:rsidP="0000318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20%</w:t>
            </w:r>
          </w:p>
        </w:tc>
      </w:tr>
      <w:tr w:rsidR="009C63A7" w:rsidTr="003E7FB8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90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Осетр в олив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асле с гречкой (банка 290 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>
            <w:pPr>
              <w:jc w:val="center"/>
            </w:pPr>
            <w:proofErr w:type="spellStart"/>
            <w:r>
              <w:t>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2160/8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9C63A7" w:rsidP="0000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3E7FB8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91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Суп Том-ям с осетром (банка 530 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>
            <w:pPr>
              <w:jc w:val="center"/>
            </w:pPr>
            <w:proofErr w:type="spellStart"/>
            <w:r>
              <w:t>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1280/4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9C63A7" w:rsidP="0000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003182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92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Печень осетра (банка 240 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jc w:val="center"/>
            </w:pPr>
            <w:proofErr w:type="spellStart"/>
            <w:r>
              <w:t>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4400/8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3A7" w:rsidRPr="003E7FB8" w:rsidRDefault="009C63A7" w:rsidP="0000318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20%</w:t>
            </w:r>
          </w:p>
        </w:tc>
      </w:tr>
      <w:tr w:rsidR="009C63A7" w:rsidTr="003E7FB8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93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Уха из осетра  (банка 500 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jc w:val="center"/>
            </w:pPr>
            <w:proofErr w:type="spellStart"/>
            <w:r>
              <w:t>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900/4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9C63A7" w:rsidP="0000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3E7FB8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94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Уха из осетра "По-Царски" (банка 530 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jc w:val="center"/>
            </w:pPr>
            <w:proofErr w:type="spellStart"/>
            <w:r>
              <w:t>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1300/4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9C63A7" w:rsidP="0000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003182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95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Форель радужная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с/с (натуральная) (банка 240 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jc w:val="center"/>
            </w:pPr>
            <w:proofErr w:type="spellStart"/>
            <w:r>
              <w:t>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2400/8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3A7" w:rsidRPr="003E7FB8" w:rsidRDefault="009C63A7" w:rsidP="0000318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20%</w:t>
            </w:r>
          </w:p>
        </w:tc>
      </w:tr>
      <w:tr w:rsidR="009C63A7" w:rsidTr="003E7FB8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96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Форель в т/с (банка 240 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jc w:val="center"/>
            </w:pPr>
            <w:proofErr w:type="spellStart"/>
            <w:r>
              <w:t>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2400/8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9C63A7" w:rsidP="0000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3E7FB8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97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Уха из радужной форели, "По</w:t>
            </w:r>
            <w:proofErr w:type="gramStart"/>
            <w:r>
              <w:rPr>
                <w:color w:val="000000"/>
              </w:rPr>
              <w:t xml:space="preserve"> Ц</w:t>
            </w:r>
            <w:proofErr w:type="gramEnd"/>
            <w:r>
              <w:rPr>
                <w:color w:val="000000"/>
              </w:rPr>
              <w:t>арски" (банка 530гр.)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jc w:val="center"/>
            </w:pPr>
            <w:proofErr w:type="spellStart"/>
            <w:r>
              <w:t>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920/4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9C63A7" w:rsidP="0000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003182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98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Харчо из осетра с грецкими орехами (банка 530 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jc w:val="center"/>
            </w:pPr>
            <w:proofErr w:type="spellStart"/>
            <w:r>
              <w:t>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1150/4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3A7" w:rsidRPr="003E7FB8" w:rsidRDefault="009C63A7" w:rsidP="0000318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20%</w:t>
            </w:r>
          </w:p>
        </w:tc>
      </w:tr>
      <w:tr w:rsidR="009C63A7" w:rsidTr="003E7FB8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99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Су</w:t>
            </w:r>
            <w:proofErr w:type="gramStart"/>
            <w:r>
              <w:rPr>
                <w:color w:val="000000"/>
              </w:rPr>
              <w:t>п-</w:t>
            </w:r>
            <w:proofErr w:type="gramEnd"/>
            <w:r>
              <w:rPr>
                <w:color w:val="000000"/>
              </w:rPr>
              <w:t xml:space="preserve"> гуляш из осетра с шампиньонами (банка 530гр.)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jc w:val="center"/>
            </w:pPr>
            <w:proofErr w:type="spellStart"/>
            <w:r>
              <w:t>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1150/4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9C63A7" w:rsidP="00003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9C63A7" w:rsidTr="003E7FB8">
        <w:trPr>
          <w:trHeight w:val="3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A92B3A">
            <w:pPr>
              <w:jc w:val="center"/>
            </w:pPr>
            <w:r>
              <w:t>100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rPr>
                <w:color w:val="000000"/>
              </w:rPr>
            </w:pPr>
            <w:r>
              <w:rPr>
                <w:color w:val="000000"/>
              </w:rPr>
              <w:t>Щи из осетра, "По-Царски" (банка 530 гр.)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A7" w:rsidRDefault="009C63A7" w:rsidP="00003182">
            <w:pPr>
              <w:jc w:val="center"/>
            </w:pPr>
            <w:proofErr w:type="spellStart"/>
            <w:r>
              <w:t>кор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3A7" w:rsidRPr="009C63A7" w:rsidRDefault="009C63A7">
            <w:pPr>
              <w:jc w:val="center"/>
              <w:rPr>
                <w:color w:val="000000"/>
              </w:rPr>
            </w:pPr>
            <w:r w:rsidRPr="009C63A7">
              <w:rPr>
                <w:color w:val="000000"/>
              </w:rPr>
              <w:t>1150/4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3A7" w:rsidRDefault="009C63A7" w:rsidP="003E7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</w:tbl>
    <w:p w:rsidR="009C63A7" w:rsidRDefault="009C63A7" w:rsidP="00E21B3C">
      <w:pPr>
        <w:shd w:val="clear" w:color="auto" w:fill="FFFFFF"/>
        <w:ind w:right="-1"/>
        <w:rPr>
          <w:sz w:val="23"/>
          <w:szCs w:val="23"/>
        </w:rPr>
      </w:pPr>
    </w:p>
    <w:p w:rsidR="009C63A7" w:rsidRDefault="009C63A7" w:rsidP="00E21B3C">
      <w:pPr>
        <w:shd w:val="clear" w:color="auto" w:fill="FFFFFF"/>
        <w:ind w:right="-1"/>
        <w:rPr>
          <w:sz w:val="23"/>
          <w:szCs w:val="23"/>
        </w:rPr>
      </w:pPr>
    </w:p>
    <w:p w:rsidR="009C63A7" w:rsidRDefault="009C63A7" w:rsidP="00E21B3C">
      <w:pPr>
        <w:shd w:val="clear" w:color="auto" w:fill="FFFFFF"/>
        <w:ind w:right="-1"/>
        <w:rPr>
          <w:sz w:val="23"/>
          <w:szCs w:val="23"/>
        </w:rPr>
      </w:pPr>
    </w:p>
    <w:p w:rsidR="009C63A7" w:rsidRDefault="009C63A7" w:rsidP="00E21B3C">
      <w:pPr>
        <w:shd w:val="clear" w:color="auto" w:fill="FFFFFF"/>
        <w:ind w:right="-1"/>
        <w:rPr>
          <w:sz w:val="23"/>
          <w:szCs w:val="23"/>
        </w:rPr>
      </w:pPr>
      <w:r w:rsidRPr="006D52C0">
        <w:rPr>
          <w:sz w:val="23"/>
          <w:szCs w:val="23"/>
        </w:rPr>
        <w:t>Генеральный директор</w:t>
      </w:r>
      <w:r w:rsidRPr="006D52C0">
        <w:rPr>
          <w:sz w:val="23"/>
          <w:szCs w:val="23"/>
        </w:rPr>
        <w:tab/>
      </w:r>
      <w:r w:rsidRPr="006D52C0">
        <w:rPr>
          <w:sz w:val="23"/>
          <w:szCs w:val="23"/>
        </w:rPr>
        <w:tab/>
      </w:r>
      <w:r w:rsidRPr="006D52C0">
        <w:rPr>
          <w:sz w:val="23"/>
          <w:szCs w:val="23"/>
        </w:rPr>
        <w:tab/>
      </w:r>
      <w:r w:rsidRPr="006D52C0">
        <w:rPr>
          <w:sz w:val="23"/>
          <w:szCs w:val="23"/>
        </w:rPr>
        <w:tab/>
      </w:r>
      <w:r w:rsidRPr="006D52C0">
        <w:rPr>
          <w:sz w:val="23"/>
          <w:szCs w:val="23"/>
        </w:rPr>
        <w:tab/>
      </w:r>
      <w:r w:rsidRPr="006D52C0">
        <w:rPr>
          <w:sz w:val="23"/>
          <w:szCs w:val="23"/>
        </w:rPr>
        <w:tab/>
      </w:r>
      <w:r w:rsidRPr="006D52C0">
        <w:rPr>
          <w:sz w:val="23"/>
          <w:szCs w:val="23"/>
        </w:rPr>
        <w:tab/>
      </w:r>
      <w:r w:rsidRPr="006D52C0">
        <w:rPr>
          <w:sz w:val="23"/>
          <w:szCs w:val="23"/>
        </w:rPr>
        <w:tab/>
      </w:r>
      <w:r w:rsidRPr="006D52C0">
        <w:rPr>
          <w:sz w:val="23"/>
          <w:szCs w:val="23"/>
        </w:rPr>
        <w:tab/>
        <w:t xml:space="preserve">   А.А. </w:t>
      </w:r>
      <w:proofErr w:type="spellStart"/>
      <w:r w:rsidRPr="006D52C0">
        <w:rPr>
          <w:sz w:val="23"/>
          <w:szCs w:val="23"/>
        </w:rPr>
        <w:t>Жигалко</w:t>
      </w:r>
      <w:proofErr w:type="spellEnd"/>
      <w:r>
        <w:rPr>
          <w:sz w:val="23"/>
          <w:szCs w:val="23"/>
        </w:rPr>
        <w:br w:type="page"/>
      </w:r>
    </w:p>
    <w:p w:rsidR="00184C97" w:rsidRPr="005A191B" w:rsidRDefault="00184C97" w:rsidP="00184C97">
      <w:pPr>
        <w:shd w:val="clear" w:color="auto" w:fill="FFFFFF"/>
        <w:spacing w:line="276" w:lineRule="auto"/>
        <w:ind w:left="6521" w:right="-1"/>
      </w:pPr>
      <w:r w:rsidRPr="005A191B">
        <w:lastRenderedPageBreak/>
        <w:t>ПРИЛОЖЕНИЕ №2</w:t>
      </w:r>
    </w:p>
    <w:p w:rsidR="00184C97" w:rsidRPr="005A191B" w:rsidRDefault="00184C97" w:rsidP="00184C97">
      <w:pPr>
        <w:shd w:val="clear" w:color="auto" w:fill="FFFFFF"/>
        <w:ind w:left="6521" w:right="-1"/>
      </w:pPr>
      <w:r w:rsidRPr="005A191B">
        <w:t xml:space="preserve">к приказу от </w:t>
      </w:r>
      <w:r w:rsidR="00003182">
        <w:t>25</w:t>
      </w:r>
      <w:r>
        <w:t>.04.2022</w:t>
      </w:r>
      <w:r w:rsidRPr="005A191B">
        <w:t xml:space="preserve"> № </w:t>
      </w:r>
      <w:r>
        <w:t>__</w:t>
      </w:r>
      <w:r w:rsidRPr="005A191B">
        <w:t>-ОД</w:t>
      </w:r>
    </w:p>
    <w:p w:rsidR="00184C97" w:rsidRPr="005A191B" w:rsidRDefault="00184C97" w:rsidP="00184C97">
      <w:pPr>
        <w:shd w:val="clear" w:color="auto" w:fill="FFFFFF"/>
        <w:ind w:right="-1"/>
      </w:pPr>
    </w:p>
    <w:p w:rsidR="00184C97" w:rsidRDefault="00184C97" w:rsidP="00184C97">
      <w:pPr>
        <w:shd w:val="clear" w:color="auto" w:fill="FFFFFF"/>
        <w:ind w:right="-1"/>
        <w:rPr>
          <w:b/>
        </w:rPr>
      </w:pPr>
    </w:p>
    <w:p w:rsidR="00184C97" w:rsidRPr="005A191B" w:rsidRDefault="00184C97" w:rsidP="00184C97">
      <w:pPr>
        <w:shd w:val="clear" w:color="auto" w:fill="FFFFFF"/>
        <w:ind w:right="-1"/>
        <w:rPr>
          <w:b/>
        </w:rPr>
      </w:pPr>
    </w:p>
    <w:p w:rsidR="00184C97" w:rsidRPr="005A191B" w:rsidRDefault="00184C97" w:rsidP="00184C97">
      <w:pPr>
        <w:shd w:val="clear" w:color="auto" w:fill="FFFFFF"/>
        <w:ind w:right="-1" w:firstLine="708"/>
        <w:jc w:val="center"/>
        <w:rPr>
          <w:b/>
        </w:rPr>
      </w:pPr>
      <w:r w:rsidRPr="005A191B">
        <w:rPr>
          <w:b/>
        </w:rPr>
        <w:t>ПРЕЙСКУРАНТ</w:t>
      </w:r>
    </w:p>
    <w:p w:rsidR="00184C97" w:rsidRPr="005A191B" w:rsidRDefault="00184C97" w:rsidP="00184C97">
      <w:pPr>
        <w:shd w:val="clear" w:color="auto" w:fill="FFFFFF"/>
        <w:ind w:right="-1" w:firstLine="708"/>
        <w:jc w:val="center"/>
      </w:pPr>
      <w:r w:rsidRPr="005A191B">
        <w:t>на упаковочные материалы и сувенирную продукцию АО «</w:t>
      </w:r>
      <w:proofErr w:type="spellStart"/>
      <w:r w:rsidRPr="005A191B">
        <w:t>Племзавод</w:t>
      </w:r>
      <w:proofErr w:type="spellEnd"/>
      <w:r w:rsidRPr="005A191B">
        <w:t> «Адлер»</w:t>
      </w:r>
    </w:p>
    <w:p w:rsidR="00184C97" w:rsidRPr="005A191B" w:rsidRDefault="00184C97" w:rsidP="00184C97">
      <w:pPr>
        <w:shd w:val="clear" w:color="auto" w:fill="FFFFFF"/>
        <w:ind w:right="-1" w:firstLine="708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3"/>
        <w:gridCol w:w="5628"/>
        <w:gridCol w:w="1647"/>
        <w:gridCol w:w="1336"/>
        <w:gridCol w:w="978"/>
      </w:tblGrid>
      <w:tr w:rsidR="00184C97" w:rsidRPr="005A191B" w:rsidTr="00003182">
        <w:trPr>
          <w:trHeight w:val="96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C97" w:rsidRPr="005A191B" w:rsidRDefault="00184C97" w:rsidP="00003182">
            <w:pPr>
              <w:jc w:val="center"/>
              <w:rPr>
                <w:b/>
              </w:rPr>
            </w:pPr>
            <w:r w:rsidRPr="005A191B">
              <w:rPr>
                <w:b/>
              </w:rPr>
              <w:t xml:space="preserve"> № </w:t>
            </w:r>
            <w:proofErr w:type="gramStart"/>
            <w:r w:rsidRPr="005A191B">
              <w:rPr>
                <w:b/>
              </w:rPr>
              <w:t>п</w:t>
            </w:r>
            <w:proofErr w:type="gramEnd"/>
            <w:r w:rsidRPr="005A191B">
              <w:rPr>
                <w:b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97" w:rsidRPr="005A191B" w:rsidRDefault="00184C97" w:rsidP="00003182">
            <w:pPr>
              <w:rPr>
                <w:b/>
                <w:bCs/>
                <w:color w:val="000000"/>
              </w:rPr>
            </w:pPr>
            <w:r w:rsidRPr="005A191B">
              <w:rPr>
                <w:b/>
                <w:bCs/>
                <w:color w:val="000000"/>
              </w:rPr>
              <w:t>Наименование продукции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C97" w:rsidRPr="005A191B" w:rsidRDefault="00184C97" w:rsidP="00003182">
            <w:pPr>
              <w:jc w:val="center"/>
              <w:rPr>
                <w:b/>
                <w:bCs/>
              </w:rPr>
            </w:pPr>
            <w:r w:rsidRPr="005A191B">
              <w:rPr>
                <w:b/>
                <w:bCs/>
              </w:rPr>
              <w:t>Единица измерения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97" w:rsidRDefault="00184C97" w:rsidP="00003182">
            <w:pPr>
              <w:jc w:val="center"/>
              <w:rPr>
                <w:b/>
                <w:bCs/>
              </w:rPr>
            </w:pPr>
            <w:r w:rsidRPr="005A191B">
              <w:rPr>
                <w:b/>
                <w:bCs/>
              </w:rPr>
              <w:t xml:space="preserve">Цена  </w:t>
            </w:r>
            <w:proofErr w:type="gramStart"/>
            <w:r w:rsidRPr="005A191B">
              <w:rPr>
                <w:b/>
                <w:bCs/>
              </w:rPr>
              <w:t>за</w:t>
            </w:r>
            <w:proofErr w:type="gramEnd"/>
          </w:p>
          <w:p w:rsidR="00184C97" w:rsidRPr="005A191B" w:rsidRDefault="00184C97" w:rsidP="00003182">
            <w:pPr>
              <w:jc w:val="center"/>
              <w:rPr>
                <w:b/>
                <w:bCs/>
              </w:rPr>
            </w:pPr>
            <w:r w:rsidRPr="005A191B">
              <w:rPr>
                <w:b/>
                <w:bCs/>
              </w:rPr>
              <w:t xml:space="preserve"> 1 шт. (руб.)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97" w:rsidRPr="005A191B" w:rsidRDefault="00184C97" w:rsidP="00003182">
            <w:pPr>
              <w:jc w:val="center"/>
              <w:rPr>
                <w:b/>
                <w:bCs/>
              </w:rPr>
            </w:pPr>
            <w:r w:rsidRPr="005A191B">
              <w:rPr>
                <w:b/>
                <w:bCs/>
              </w:rPr>
              <w:t>НДС</w:t>
            </w:r>
          </w:p>
        </w:tc>
      </w:tr>
      <w:tr w:rsidR="00184C97" w:rsidRPr="005A191B" w:rsidTr="00003182">
        <w:trPr>
          <w:trHeight w:val="4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C97" w:rsidRPr="005A191B" w:rsidRDefault="00184C97" w:rsidP="00003182">
            <w:pPr>
              <w:jc w:val="center"/>
            </w:pPr>
            <w:r w:rsidRPr="005A191B"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C97" w:rsidRPr="005A191B" w:rsidRDefault="00184C97" w:rsidP="00003182">
            <w:r w:rsidRPr="005A191B">
              <w:t>Пакет-майка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97" w:rsidRPr="005A191B" w:rsidRDefault="00184C97" w:rsidP="00003182">
            <w:pPr>
              <w:jc w:val="center"/>
            </w:pPr>
            <w:proofErr w:type="spellStart"/>
            <w:proofErr w:type="gramStart"/>
            <w:r w:rsidRPr="005A191B">
              <w:t>шт</w:t>
            </w:r>
            <w:proofErr w:type="spellEnd"/>
            <w:proofErr w:type="gram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97" w:rsidRPr="00184C97" w:rsidRDefault="00184C97" w:rsidP="00184C97">
            <w:pPr>
              <w:jc w:val="center"/>
              <w:rPr>
                <w:color w:val="000000"/>
              </w:rPr>
            </w:pPr>
            <w:r w:rsidRPr="00184C97">
              <w:rPr>
                <w:color w:val="000000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97" w:rsidRPr="005A191B" w:rsidRDefault="00184C97" w:rsidP="00003182">
            <w:pPr>
              <w:jc w:val="center"/>
              <w:rPr>
                <w:color w:val="000000"/>
              </w:rPr>
            </w:pPr>
            <w:r w:rsidRPr="005A191B">
              <w:rPr>
                <w:color w:val="000000"/>
              </w:rPr>
              <w:t>20%</w:t>
            </w:r>
          </w:p>
        </w:tc>
      </w:tr>
      <w:tr w:rsidR="00184C97" w:rsidRPr="005A191B" w:rsidTr="00003182">
        <w:trPr>
          <w:trHeight w:val="419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C97" w:rsidRPr="005A191B" w:rsidRDefault="00184C97" w:rsidP="00003182">
            <w:pPr>
              <w:jc w:val="center"/>
            </w:pPr>
            <w:r w:rsidRPr="005A191B"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C97" w:rsidRPr="005A191B" w:rsidRDefault="00184C97" w:rsidP="00003182">
            <w:pPr>
              <w:rPr>
                <w:color w:val="000000"/>
              </w:rPr>
            </w:pPr>
            <w:r w:rsidRPr="005A191B">
              <w:rPr>
                <w:color w:val="000000"/>
              </w:rPr>
              <w:t>Пакет 40*60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97" w:rsidRPr="005A191B" w:rsidRDefault="00184C97" w:rsidP="00003182">
            <w:pPr>
              <w:jc w:val="center"/>
            </w:pPr>
            <w:proofErr w:type="spellStart"/>
            <w:proofErr w:type="gramStart"/>
            <w:r w:rsidRPr="005A191B">
              <w:t>шт</w:t>
            </w:r>
            <w:proofErr w:type="spellEnd"/>
            <w:proofErr w:type="gram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97" w:rsidRPr="00184C97" w:rsidRDefault="00184C97" w:rsidP="00184C97">
            <w:pPr>
              <w:jc w:val="center"/>
              <w:rPr>
                <w:color w:val="000000"/>
              </w:rPr>
            </w:pPr>
            <w:r w:rsidRPr="00184C97">
              <w:rPr>
                <w:color w:val="000000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97" w:rsidRPr="005A191B" w:rsidRDefault="00184C97" w:rsidP="00003182">
            <w:pPr>
              <w:jc w:val="center"/>
              <w:rPr>
                <w:color w:val="000000"/>
              </w:rPr>
            </w:pPr>
            <w:r w:rsidRPr="005A191B">
              <w:rPr>
                <w:color w:val="000000"/>
              </w:rPr>
              <w:t>20%</w:t>
            </w:r>
          </w:p>
        </w:tc>
      </w:tr>
      <w:tr w:rsidR="00184C97" w:rsidRPr="005A191B" w:rsidTr="00003182">
        <w:trPr>
          <w:trHeight w:val="411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C97" w:rsidRPr="005A191B" w:rsidRDefault="00184C97" w:rsidP="00003182">
            <w:pPr>
              <w:jc w:val="center"/>
            </w:pPr>
            <w:r w:rsidRPr="005A191B"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C97" w:rsidRPr="005A191B" w:rsidRDefault="00184C97" w:rsidP="00003182">
            <w:pPr>
              <w:rPr>
                <w:color w:val="000000"/>
              </w:rPr>
            </w:pPr>
            <w:r w:rsidRPr="005A191B">
              <w:rPr>
                <w:color w:val="000000"/>
              </w:rPr>
              <w:t>Пакет 50*80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97" w:rsidRPr="005A191B" w:rsidRDefault="00184C97" w:rsidP="00003182">
            <w:pPr>
              <w:jc w:val="center"/>
            </w:pPr>
            <w:proofErr w:type="spellStart"/>
            <w:proofErr w:type="gramStart"/>
            <w:r w:rsidRPr="005A191B">
              <w:t>шт</w:t>
            </w:r>
            <w:proofErr w:type="spellEnd"/>
            <w:proofErr w:type="gram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97" w:rsidRPr="00184C97" w:rsidRDefault="00184C97" w:rsidP="00184C97">
            <w:pPr>
              <w:jc w:val="center"/>
              <w:rPr>
                <w:color w:val="000000"/>
              </w:rPr>
            </w:pPr>
            <w:r w:rsidRPr="00184C97">
              <w:rPr>
                <w:color w:val="000000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97" w:rsidRPr="005A191B" w:rsidRDefault="00184C97" w:rsidP="00003182">
            <w:pPr>
              <w:jc w:val="center"/>
              <w:rPr>
                <w:color w:val="000000"/>
              </w:rPr>
            </w:pPr>
            <w:r w:rsidRPr="005A191B">
              <w:rPr>
                <w:color w:val="000000"/>
              </w:rPr>
              <w:t>20%</w:t>
            </w:r>
          </w:p>
        </w:tc>
      </w:tr>
      <w:tr w:rsidR="00184C97" w:rsidRPr="005A191B" w:rsidTr="00003182">
        <w:trPr>
          <w:trHeight w:val="421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C97" w:rsidRPr="005A191B" w:rsidRDefault="00184C97" w:rsidP="00003182">
            <w:pPr>
              <w:jc w:val="center"/>
            </w:pPr>
            <w:r w:rsidRPr="005A191B"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C97" w:rsidRPr="005A191B" w:rsidRDefault="00184C97" w:rsidP="00003182">
            <w:r w:rsidRPr="005A191B">
              <w:t xml:space="preserve">Пакет с ручками (цветной ПВД 40*50) 55 </w:t>
            </w:r>
            <w:proofErr w:type="spellStart"/>
            <w:r w:rsidRPr="005A191B">
              <w:t>мкр</w:t>
            </w:r>
            <w:proofErr w:type="spellEnd"/>
            <w:r w:rsidRPr="005A191B">
              <w:t xml:space="preserve">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97" w:rsidRPr="005A191B" w:rsidRDefault="00184C97" w:rsidP="00003182">
            <w:pPr>
              <w:jc w:val="center"/>
            </w:pPr>
            <w:proofErr w:type="spellStart"/>
            <w:proofErr w:type="gramStart"/>
            <w:r w:rsidRPr="005A191B">
              <w:t>шт</w:t>
            </w:r>
            <w:proofErr w:type="spellEnd"/>
            <w:proofErr w:type="gram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97" w:rsidRPr="00184C97" w:rsidRDefault="00184C97" w:rsidP="00184C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97" w:rsidRPr="005A191B" w:rsidRDefault="00184C97" w:rsidP="00003182">
            <w:pPr>
              <w:jc w:val="center"/>
              <w:rPr>
                <w:color w:val="000000"/>
              </w:rPr>
            </w:pPr>
            <w:r w:rsidRPr="005A191B">
              <w:rPr>
                <w:color w:val="000000"/>
              </w:rPr>
              <w:t>20%</w:t>
            </w:r>
          </w:p>
        </w:tc>
      </w:tr>
      <w:tr w:rsidR="00184C97" w:rsidRPr="005A191B" w:rsidTr="00003182">
        <w:trPr>
          <w:trHeight w:val="5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C97" w:rsidRPr="005A191B" w:rsidRDefault="00184C97" w:rsidP="00003182">
            <w:pPr>
              <w:jc w:val="center"/>
            </w:pPr>
            <w:r w:rsidRPr="005A191B"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C97" w:rsidRPr="005A191B" w:rsidRDefault="00184C97" w:rsidP="00003182">
            <w:r w:rsidRPr="005A191B">
              <w:t xml:space="preserve">Пакет с ручками (цветной ПВД 30*40) 55 </w:t>
            </w:r>
            <w:proofErr w:type="spellStart"/>
            <w:r w:rsidRPr="005A191B">
              <w:t>мкр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97" w:rsidRPr="005A191B" w:rsidRDefault="00184C97" w:rsidP="00003182">
            <w:pPr>
              <w:jc w:val="center"/>
            </w:pPr>
            <w:proofErr w:type="spellStart"/>
            <w:proofErr w:type="gramStart"/>
            <w:r w:rsidRPr="005A191B">
              <w:t>шт</w:t>
            </w:r>
            <w:proofErr w:type="spellEnd"/>
            <w:proofErr w:type="gram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97" w:rsidRPr="00184C97" w:rsidRDefault="00184C97" w:rsidP="00184C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97" w:rsidRPr="005A191B" w:rsidRDefault="00184C97" w:rsidP="00003182">
            <w:pPr>
              <w:jc w:val="center"/>
              <w:rPr>
                <w:color w:val="000000"/>
              </w:rPr>
            </w:pPr>
            <w:r w:rsidRPr="005A191B">
              <w:rPr>
                <w:color w:val="000000"/>
              </w:rPr>
              <w:t>20%</w:t>
            </w:r>
          </w:p>
        </w:tc>
      </w:tr>
      <w:tr w:rsidR="00F42957" w:rsidRPr="005A191B" w:rsidTr="00003182">
        <w:trPr>
          <w:trHeight w:val="379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957" w:rsidRPr="005A191B" w:rsidRDefault="00F42957" w:rsidP="00003182">
            <w:pPr>
              <w:jc w:val="center"/>
            </w:pPr>
            <w:r>
              <w:t>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957" w:rsidRPr="005A191B" w:rsidRDefault="00F42957" w:rsidP="00003182">
            <w:r>
              <w:t>Коробка картонная «Чемодан»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957" w:rsidRPr="005A191B" w:rsidRDefault="00F42957" w:rsidP="0000318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7" w:rsidRPr="00184C97" w:rsidRDefault="00F42957" w:rsidP="00184C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957" w:rsidRPr="005A191B" w:rsidRDefault="00F42957" w:rsidP="00003182">
            <w:pPr>
              <w:jc w:val="center"/>
              <w:rPr>
                <w:color w:val="000000"/>
              </w:rPr>
            </w:pPr>
            <w:r w:rsidRPr="005A191B">
              <w:rPr>
                <w:color w:val="000000"/>
              </w:rPr>
              <w:t>20%</w:t>
            </w:r>
          </w:p>
        </w:tc>
      </w:tr>
      <w:tr w:rsidR="00184C97" w:rsidRPr="005A191B" w:rsidTr="00003182">
        <w:trPr>
          <w:trHeight w:val="379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C97" w:rsidRPr="005A191B" w:rsidRDefault="00F42957" w:rsidP="00003182">
            <w:pPr>
              <w:jc w:val="center"/>
            </w:pPr>
            <w:r>
              <w:t>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C97" w:rsidRPr="005A191B" w:rsidRDefault="00184C97" w:rsidP="00003182">
            <w:proofErr w:type="spellStart"/>
            <w:r w:rsidRPr="005A191B">
              <w:t>Термопакет</w:t>
            </w:r>
            <w:proofErr w:type="spellEnd"/>
            <w:r w:rsidRPr="005A191B">
              <w:t xml:space="preserve"> (42*45)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97" w:rsidRPr="005A191B" w:rsidRDefault="00184C97" w:rsidP="00003182">
            <w:pPr>
              <w:jc w:val="center"/>
            </w:pPr>
            <w:proofErr w:type="spellStart"/>
            <w:proofErr w:type="gramStart"/>
            <w:r w:rsidRPr="005A191B">
              <w:t>шт</w:t>
            </w:r>
            <w:proofErr w:type="spellEnd"/>
            <w:proofErr w:type="gram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97" w:rsidRPr="00184C97" w:rsidRDefault="00184C97" w:rsidP="00184C97">
            <w:pPr>
              <w:jc w:val="center"/>
              <w:rPr>
                <w:color w:val="000000"/>
              </w:rPr>
            </w:pPr>
            <w:r w:rsidRPr="00184C97">
              <w:rPr>
                <w:color w:val="000000"/>
              </w:rPr>
              <w:t>150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97" w:rsidRPr="005A191B" w:rsidRDefault="00184C97" w:rsidP="00003182">
            <w:pPr>
              <w:jc w:val="center"/>
              <w:rPr>
                <w:color w:val="000000"/>
              </w:rPr>
            </w:pPr>
            <w:r w:rsidRPr="005A191B">
              <w:rPr>
                <w:color w:val="000000"/>
              </w:rPr>
              <w:t>20%</w:t>
            </w:r>
          </w:p>
        </w:tc>
      </w:tr>
      <w:tr w:rsidR="00184C97" w:rsidRPr="005A191B" w:rsidTr="00003182">
        <w:trPr>
          <w:trHeight w:val="413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C97" w:rsidRPr="005A191B" w:rsidRDefault="00F42957" w:rsidP="00003182">
            <w:pPr>
              <w:jc w:val="center"/>
            </w:pPr>
            <w:r>
              <w:t>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C97" w:rsidRPr="005A191B" w:rsidRDefault="00184C97" w:rsidP="00003182">
            <w:r w:rsidRPr="005A191B">
              <w:t>Магнит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97" w:rsidRPr="005A191B" w:rsidRDefault="00184C97" w:rsidP="00003182">
            <w:pPr>
              <w:jc w:val="center"/>
            </w:pPr>
            <w:proofErr w:type="spellStart"/>
            <w:proofErr w:type="gramStart"/>
            <w:r w:rsidRPr="005A191B">
              <w:t>шт</w:t>
            </w:r>
            <w:proofErr w:type="spellEnd"/>
            <w:proofErr w:type="gram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97" w:rsidRPr="00184C97" w:rsidRDefault="00184C97" w:rsidP="00184C97">
            <w:pPr>
              <w:jc w:val="center"/>
              <w:rPr>
                <w:color w:val="000000"/>
              </w:rPr>
            </w:pPr>
            <w:r w:rsidRPr="00184C97">
              <w:rPr>
                <w:color w:val="000000"/>
              </w:rPr>
              <w:t>100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97" w:rsidRPr="005A191B" w:rsidRDefault="00184C97" w:rsidP="00003182">
            <w:pPr>
              <w:jc w:val="center"/>
              <w:rPr>
                <w:color w:val="000000"/>
              </w:rPr>
            </w:pPr>
            <w:r w:rsidRPr="005A191B">
              <w:rPr>
                <w:color w:val="000000"/>
              </w:rPr>
              <w:t>20%</w:t>
            </w:r>
          </w:p>
        </w:tc>
      </w:tr>
    </w:tbl>
    <w:p w:rsidR="00184C97" w:rsidRDefault="00184C97" w:rsidP="00184C97"/>
    <w:p w:rsidR="00184C97" w:rsidRDefault="00184C97" w:rsidP="00184C97"/>
    <w:p w:rsidR="00184C97" w:rsidRDefault="00184C97" w:rsidP="00184C97">
      <w:pPr>
        <w:spacing w:line="276" w:lineRule="auto"/>
        <w:rPr>
          <w:sz w:val="25"/>
          <w:szCs w:val="25"/>
        </w:rPr>
      </w:pPr>
      <w:r w:rsidRPr="005A191B">
        <w:rPr>
          <w:sz w:val="25"/>
          <w:szCs w:val="25"/>
        </w:rPr>
        <w:t>Генеральный директор</w:t>
      </w:r>
    </w:p>
    <w:p w:rsidR="00CA050E" w:rsidRPr="00B4553E" w:rsidRDefault="00184C97" w:rsidP="00B455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АО «</w:t>
      </w:r>
      <w:proofErr w:type="spellStart"/>
      <w:r>
        <w:rPr>
          <w:sz w:val="25"/>
          <w:szCs w:val="25"/>
        </w:rPr>
        <w:t>Племзавод</w:t>
      </w:r>
      <w:proofErr w:type="spellEnd"/>
      <w:r>
        <w:rPr>
          <w:sz w:val="25"/>
          <w:szCs w:val="25"/>
        </w:rPr>
        <w:t xml:space="preserve"> «Адлер»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</w:t>
      </w:r>
      <w:r w:rsidRPr="005A191B">
        <w:rPr>
          <w:sz w:val="25"/>
          <w:szCs w:val="25"/>
        </w:rPr>
        <w:t xml:space="preserve">А.А. </w:t>
      </w:r>
      <w:proofErr w:type="spellStart"/>
      <w:r w:rsidRPr="005A191B">
        <w:rPr>
          <w:sz w:val="25"/>
          <w:szCs w:val="25"/>
        </w:rPr>
        <w:t>Жигалко</w:t>
      </w:r>
      <w:proofErr w:type="spellEnd"/>
      <w:r w:rsidRPr="005A191B">
        <w:rPr>
          <w:sz w:val="25"/>
          <w:szCs w:val="25"/>
        </w:rPr>
        <w:t xml:space="preserve"> </w:t>
      </w:r>
      <w:bookmarkStart w:id="0" w:name="_GoBack"/>
      <w:bookmarkEnd w:id="0"/>
    </w:p>
    <w:p w:rsidR="003E7FB8" w:rsidRPr="00E21B3C" w:rsidRDefault="003E7FB8" w:rsidP="00E21B3C">
      <w:pPr>
        <w:shd w:val="clear" w:color="auto" w:fill="FFFFFF"/>
        <w:ind w:right="-1"/>
      </w:pPr>
    </w:p>
    <w:sectPr w:rsidR="003E7FB8" w:rsidRPr="00E21B3C" w:rsidSect="009C63A7">
      <w:pgSz w:w="11906" w:h="16838"/>
      <w:pgMar w:top="1134" w:right="566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F0" w:rsidRDefault="00B158F0" w:rsidP="008745CA">
      <w:r>
        <w:separator/>
      </w:r>
    </w:p>
  </w:endnote>
  <w:endnote w:type="continuationSeparator" w:id="0">
    <w:p w:rsidR="00B158F0" w:rsidRDefault="00B158F0" w:rsidP="0087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F0" w:rsidRDefault="00B158F0" w:rsidP="008745CA">
      <w:r>
        <w:separator/>
      </w:r>
    </w:p>
  </w:footnote>
  <w:footnote w:type="continuationSeparator" w:id="0">
    <w:p w:rsidR="00B158F0" w:rsidRDefault="00B158F0" w:rsidP="00874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94F"/>
    <w:multiLevelType w:val="hybridMultilevel"/>
    <w:tmpl w:val="7C06626E"/>
    <w:lvl w:ilvl="0" w:tplc="5362335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0B502C"/>
    <w:multiLevelType w:val="hybridMultilevel"/>
    <w:tmpl w:val="CE845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36496"/>
    <w:multiLevelType w:val="hybridMultilevel"/>
    <w:tmpl w:val="86AAA2E4"/>
    <w:lvl w:ilvl="0" w:tplc="F954D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1308E"/>
    <w:multiLevelType w:val="hybridMultilevel"/>
    <w:tmpl w:val="E6921E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565168"/>
    <w:multiLevelType w:val="hybridMultilevel"/>
    <w:tmpl w:val="FA787AF4"/>
    <w:lvl w:ilvl="0" w:tplc="8FC86318">
      <w:start w:val="5"/>
      <w:numFmt w:val="bullet"/>
      <w:lvlText w:val="-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5521674"/>
    <w:multiLevelType w:val="hybridMultilevel"/>
    <w:tmpl w:val="2C6448F2"/>
    <w:lvl w:ilvl="0" w:tplc="23B06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27C18"/>
    <w:multiLevelType w:val="hybridMultilevel"/>
    <w:tmpl w:val="895A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5E90"/>
    <w:multiLevelType w:val="hybridMultilevel"/>
    <w:tmpl w:val="261A1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C33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4F4871"/>
    <w:multiLevelType w:val="multilevel"/>
    <w:tmpl w:val="36EEA0E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abstractNum w:abstractNumId="10">
    <w:nsid w:val="368F496C"/>
    <w:multiLevelType w:val="hybridMultilevel"/>
    <w:tmpl w:val="0BF65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662BD2"/>
    <w:multiLevelType w:val="hybridMultilevel"/>
    <w:tmpl w:val="7FAC8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C0D7D1E"/>
    <w:multiLevelType w:val="multilevel"/>
    <w:tmpl w:val="C8F0215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41E107D4"/>
    <w:multiLevelType w:val="hybridMultilevel"/>
    <w:tmpl w:val="8ABE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552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713969"/>
    <w:multiLevelType w:val="hybridMultilevel"/>
    <w:tmpl w:val="624208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9F6F93"/>
    <w:multiLevelType w:val="hybridMultilevel"/>
    <w:tmpl w:val="70C4682A"/>
    <w:lvl w:ilvl="0" w:tplc="9F18DE0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9A3FA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792D12D5"/>
    <w:multiLevelType w:val="hybridMultilevel"/>
    <w:tmpl w:val="3E1080B4"/>
    <w:lvl w:ilvl="0" w:tplc="EF4CD08A">
      <w:start w:val="1"/>
      <w:numFmt w:val="decimal"/>
      <w:lvlText w:val="%1."/>
      <w:lvlJc w:val="left"/>
      <w:pPr>
        <w:ind w:left="7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>
    <w:nsid w:val="798366AB"/>
    <w:multiLevelType w:val="hybridMultilevel"/>
    <w:tmpl w:val="31D4052A"/>
    <w:lvl w:ilvl="0" w:tplc="91446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6B2B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981E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B84E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E42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D6B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C20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8C7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806F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3"/>
  </w:num>
  <w:num w:numId="13">
    <w:abstractNumId w:val="19"/>
  </w:num>
  <w:num w:numId="14">
    <w:abstractNumId w:val="2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14"/>
  </w:num>
  <w:num w:numId="20">
    <w:abstractNumId w:val="16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CD"/>
    <w:rsid w:val="00001B77"/>
    <w:rsid w:val="00001D01"/>
    <w:rsid w:val="00002F32"/>
    <w:rsid w:val="00002F81"/>
    <w:rsid w:val="00003182"/>
    <w:rsid w:val="00005ED7"/>
    <w:rsid w:val="000155F0"/>
    <w:rsid w:val="000158DD"/>
    <w:rsid w:val="00016DA2"/>
    <w:rsid w:val="00020BFE"/>
    <w:rsid w:val="000214C3"/>
    <w:rsid w:val="00021615"/>
    <w:rsid w:val="00030D06"/>
    <w:rsid w:val="00040CAD"/>
    <w:rsid w:val="000515C1"/>
    <w:rsid w:val="00060335"/>
    <w:rsid w:val="00063A3A"/>
    <w:rsid w:val="0006651E"/>
    <w:rsid w:val="000678CC"/>
    <w:rsid w:val="00072A3F"/>
    <w:rsid w:val="000732D2"/>
    <w:rsid w:val="00076A7C"/>
    <w:rsid w:val="000778D5"/>
    <w:rsid w:val="000838F8"/>
    <w:rsid w:val="00084BA7"/>
    <w:rsid w:val="000937A0"/>
    <w:rsid w:val="00095497"/>
    <w:rsid w:val="00096725"/>
    <w:rsid w:val="000A35D7"/>
    <w:rsid w:val="000A38BC"/>
    <w:rsid w:val="000A68D9"/>
    <w:rsid w:val="000A7F69"/>
    <w:rsid w:val="000B03E7"/>
    <w:rsid w:val="000B3446"/>
    <w:rsid w:val="000B467D"/>
    <w:rsid w:val="000B7BAC"/>
    <w:rsid w:val="000C220E"/>
    <w:rsid w:val="000C2DE0"/>
    <w:rsid w:val="000C2FBC"/>
    <w:rsid w:val="000C730F"/>
    <w:rsid w:val="000C7EFA"/>
    <w:rsid w:val="000D008C"/>
    <w:rsid w:val="000D0793"/>
    <w:rsid w:val="000D25BB"/>
    <w:rsid w:val="000D3A74"/>
    <w:rsid w:val="000D3B62"/>
    <w:rsid w:val="000D3DD9"/>
    <w:rsid w:val="000D6CC9"/>
    <w:rsid w:val="000E3E21"/>
    <w:rsid w:val="000E67D9"/>
    <w:rsid w:val="000F1D9D"/>
    <w:rsid w:val="000F519A"/>
    <w:rsid w:val="000F70D7"/>
    <w:rsid w:val="0010353F"/>
    <w:rsid w:val="00103E27"/>
    <w:rsid w:val="00107416"/>
    <w:rsid w:val="00112DCC"/>
    <w:rsid w:val="001158E1"/>
    <w:rsid w:val="001162DD"/>
    <w:rsid w:val="00117A2F"/>
    <w:rsid w:val="00120434"/>
    <w:rsid w:val="001210D4"/>
    <w:rsid w:val="00124CF3"/>
    <w:rsid w:val="00125518"/>
    <w:rsid w:val="00126300"/>
    <w:rsid w:val="00131655"/>
    <w:rsid w:val="00131857"/>
    <w:rsid w:val="001319CD"/>
    <w:rsid w:val="001346B5"/>
    <w:rsid w:val="00134DA9"/>
    <w:rsid w:val="00136468"/>
    <w:rsid w:val="001453FF"/>
    <w:rsid w:val="00153D0B"/>
    <w:rsid w:val="0015400F"/>
    <w:rsid w:val="00156458"/>
    <w:rsid w:val="00160277"/>
    <w:rsid w:val="001616C4"/>
    <w:rsid w:val="00164E25"/>
    <w:rsid w:val="001702A9"/>
    <w:rsid w:val="00170B9B"/>
    <w:rsid w:val="0017788C"/>
    <w:rsid w:val="00184866"/>
    <w:rsid w:val="00184C97"/>
    <w:rsid w:val="00191533"/>
    <w:rsid w:val="00197222"/>
    <w:rsid w:val="001A0A77"/>
    <w:rsid w:val="001B13C0"/>
    <w:rsid w:val="001B28ED"/>
    <w:rsid w:val="001B2E25"/>
    <w:rsid w:val="001C1ED9"/>
    <w:rsid w:val="001C48B2"/>
    <w:rsid w:val="001C50DC"/>
    <w:rsid w:val="001D292C"/>
    <w:rsid w:val="001D5437"/>
    <w:rsid w:val="001E44B2"/>
    <w:rsid w:val="001E4DDA"/>
    <w:rsid w:val="001F3442"/>
    <w:rsid w:val="0020017E"/>
    <w:rsid w:val="00205A30"/>
    <w:rsid w:val="002072DE"/>
    <w:rsid w:val="00212175"/>
    <w:rsid w:val="00220A86"/>
    <w:rsid w:val="00225111"/>
    <w:rsid w:val="002251E7"/>
    <w:rsid w:val="00226C25"/>
    <w:rsid w:val="00235253"/>
    <w:rsid w:val="00240F64"/>
    <w:rsid w:val="00243EA3"/>
    <w:rsid w:val="0024441A"/>
    <w:rsid w:val="0024513A"/>
    <w:rsid w:val="002468D7"/>
    <w:rsid w:val="00251E12"/>
    <w:rsid w:val="00260F42"/>
    <w:rsid w:val="00264F25"/>
    <w:rsid w:val="0026724F"/>
    <w:rsid w:val="00273889"/>
    <w:rsid w:val="002751B7"/>
    <w:rsid w:val="002752CD"/>
    <w:rsid w:val="00276092"/>
    <w:rsid w:val="00281B82"/>
    <w:rsid w:val="00281F40"/>
    <w:rsid w:val="002915BE"/>
    <w:rsid w:val="00292454"/>
    <w:rsid w:val="00296857"/>
    <w:rsid w:val="00296E8D"/>
    <w:rsid w:val="002A0B8B"/>
    <w:rsid w:val="002A4DE5"/>
    <w:rsid w:val="002A5F0A"/>
    <w:rsid w:val="002B18DA"/>
    <w:rsid w:val="002B1BE9"/>
    <w:rsid w:val="002B27D0"/>
    <w:rsid w:val="002B581F"/>
    <w:rsid w:val="002B7E97"/>
    <w:rsid w:val="002C369A"/>
    <w:rsid w:val="002C3BB4"/>
    <w:rsid w:val="002C4998"/>
    <w:rsid w:val="002C6ED7"/>
    <w:rsid w:val="002D0949"/>
    <w:rsid w:val="002D30C2"/>
    <w:rsid w:val="002D65C6"/>
    <w:rsid w:val="002E02B3"/>
    <w:rsid w:val="002E4A25"/>
    <w:rsid w:val="002F0A99"/>
    <w:rsid w:val="002F285C"/>
    <w:rsid w:val="002F36E9"/>
    <w:rsid w:val="002F445A"/>
    <w:rsid w:val="002F48D0"/>
    <w:rsid w:val="002F73CB"/>
    <w:rsid w:val="002F788C"/>
    <w:rsid w:val="003014E8"/>
    <w:rsid w:val="00302580"/>
    <w:rsid w:val="00307D24"/>
    <w:rsid w:val="00311721"/>
    <w:rsid w:val="0031552E"/>
    <w:rsid w:val="00321509"/>
    <w:rsid w:val="00325CCB"/>
    <w:rsid w:val="003302BF"/>
    <w:rsid w:val="003303A6"/>
    <w:rsid w:val="00331424"/>
    <w:rsid w:val="00335FDA"/>
    <w:rsid w:val="00340272"/>
    <w:rsid w:val="00340A41"/>
    <w:rsid w:val="0034324E"/>
    <w:rsid w:val="00353563"/>
    <w:rsid w:val="00353C26"/>
    <w:rsid w:val="003545FD"/>
    <w:rsid w:val="003557F0"/>
    <w:rsid w:val="00366D3B"/>
    <w:rsid w:val="003677A5"/>
    <w:rsid w:val="0036780F"/>
    <w:rsid w:val="003719BC"/>
    <w:rsid w:val="0037244A"/>
    <w:rsid w:val="0037659B"/>
    <w:rsid w:val="00377630"/>
    <w:rsid w:val="00385A7A"/>
    <w:rsid w:val="00386F19"/>
    <w:rsid w:val="003870EE"/>
    <w:rsid w:val="00391052"/>
    <w:rsid w:val="00396C30"/>
    <w:rsid w:val="00397827"/>
    <w:rsid w:val="003A79A0"/>
    <w:rsid w:val="003B0E58"/>
    <w:rsid w:val="003B25DC"/>
    <w:rsid w:val="003B370B"/>
    <w:rsid w:val="003B377D"/>
    <w:rsid w:val="003B4E78"/>
    <w:rsid w:val="003C038D"/>
    <w:rsid w:val="003C3431"/>
    <w:rsid w:val="003C3DC0"/>
    <w:rsid w:val="003C69DF"/>
    <w:rsid w:val="003C706C"/>
    <w:rsid w:val="003D0DDE"/>
    <w:rsid w:val="003D1EE9"/>
    <w:rsid w:val="003D2E18"/>
    <w:rsid w:val="003D36F1"/>
    <w:rsid w:val="003D46C9"/>
    <w:rsid w:val="003E097D"/>
    <w:rsid w:val="003E0FBA"/>
    <w:rsid w:val="003E630E"/>
    <w:rsid w:val="003E7FB8"/>
    <w:rsid w:val="003F0237"/>
    <w:rsid w:val="003F03FE"/>
    <w:rsid w:val="00400392"/>
    <w:rsid w:val="00403001"/>
    <w:rsid w:val="00403206"/>
    <w:rsid w:val="004116F0"/>
    <w:rsid w:val="0041576E"/>
    <w:rsid w:val="00417521"/>
    <w:rsid w:val="00417C9A"/>
    <w:rsid w:val="0042176D"/>
    <w:rsid w:val="004219EB"/>
    <w:rsid w:val="004222A2"/>
    <w:rsid w:val="0042301E"/>
    <w:rsid w:val="00425BB5"/>
    <w:rsid w:val="0043033C"/>
    <w:rsid w:val="00442569"/>
    <w:rsid w:val="00443320"/>
    <w:rsid w:val="004458A7"/>
    <w:rsid w:val="00451B85"/>
    <w:rsid w:val="004523A9"/>
    <w:rsid w:val="0045240F"/>
    <w:rsid w:val="00454708"/>
    <w:rsid w:val="00455F29"/>
    <w:rsid w:val="00457FD8"/>
    <w:rsid w:val="00460699"/>
    <w:rsid w:val="00463FA4"/>
    <w:rsid w:val="004730CE"/>
    <w:rsid w:val="00474308"/>
    <w:rsid w:val="00474C81"/>
    <w:rsid w:val="0047647D"/>
    <w:rsid w:val="00483233"/>
    <w:rsid w:val="00483A0A"/>
    <w:rsid w:val="00483D4D"/>
    <w:rsid w:val="0048523E"/>
    <w:rsid w:val="004871BE"/>
    <w:rsid w:val="004874F6"/>
    <w:rsid w:val="00487911"/>
    <w:rsid w:val="00494EB8"/>
    <w:rsid w:val="004A1028"/>
    <w:rsid w:val="004A275C"/>
    <w:rsid w:val="004A5A34"/>
    <w:rsid w:val="004A71C8"/>
    <w:rsid w:val="004A76E9"/>
    <w:rsid w:val="004A783D"/>
    <w:rsid w:val="004B1002"/>
    <w:rsid w:val="004C1420"/>
    <w:rsid w:val="004C39E4"/>
    <w:rsid w:val="004D12A0"/>
    <w:rsid w:val="004D60D2"/>
    <w:rsid w:val="004E3E72"/>
    <w:rsid w:val="004E486C"/>
    <w:rsid w:val="004E4C40"/>
    <w:rsid w:val="004E4CD4"/>
    <w:rsid w:val="004E60F3"/>
    <w:rsid w:val="004F2BFA"/>
    <w:rsid w:val="004F3CDC"/>
    <w:rsid w:val="004F6EF0"/>
    <w:rsid w:val="0052004F"/>
    <w:rsid w:val="005218FE"/>
    <w:rsid w:val="00524A79"/>
    <w:rsid w:val="00527592"/>
    <w:rsid w:val="00527B02"/>
    <w:rsid w:val="00533F30"/>
    <w:rsid w:val="00545BFE"/>
    <w:rsid w:val="00554B10"/>
    <w:rsid w:val="00554E66"/>
    <w:rsid w:val="005552C0"/>
    <w:rsid w:val="00555382"/>
    <w:rsid w:val="005555E0"/>
    <w:rsid w:val="0056038B"/>
    <w:rsid w:val="0057049A"/>
    <w:rsid w:val="005760E1"/>
    <w:rsid w:val="005763D1"/>
    <w:rsid w:val="00581413"/>
    <w:rsid w:val="00583B52"/>
    <w:rsid w:val="00583B9A"/>
    <w:rsid w:val="00585EFD"/>
    <w:rsid w:val="00587F9D"/>
    <w:rsid w:val="00591EB0"/>
    <w:rsid w:val="00593171"/>
    <w:rsid w:val="005935F0"/>
    <w:rsid w:val="00593739"/>
    <w:rsid w:val="00596F5D"/>
    <w:rsid w:val="005A191B"/>
    <w:rsid w:val="005A371A"/>
    <w:rsid w:val="005A478B"/>
    <w:rsid w:val="005A6C79"/>
    <w:rsid w:val="005A7090"/>
    <w:rsid w:val="005B1628"/>
    <w:rsid w:val="005B4712"/>
    <w:rsid w:val="005B5E22"/>
    <w:rsid w:val="005B7622"/>
    <w:rsid w:val="005B7FD9"/>
    <w:rsid w:val="005C0562"/>
    <w:rsid w:val="005C26F3"/>
    <w:rsid w:val="005C5760"/>
    <w:rsid w:val="005C5FA4"/>
    <w:rsid w:val="005D0274"/>
    <w:rsid w:val="005D1770"/>
    <w:rsid w:val="005D4D9E"/>
    <w:rsid w:val="005E0BD0"/>
    <w:rsid w:val="005E58AD"/>
    <w:rsid w:val="005F3525"/>
    <w:rsid w:val="005F4FAA"/>
    <w:rsid w:val="005F6C9D"/>
    <w:rsid w:val="00600248"/>
    <w:rsid w:val="00601D6A"/>
    <w:rsid w:val="00602061"/>
    <w:rsid w:val="00602CA8"/>
    <w:rsid w:val="00603998"/>
    <w:rsid w:val="00605263"/>
    <w:rsid w:val="00612360"/>
    <w:rsid w:val="00616F31"/>
    <w:rsid w:val="00620815"/>
    <w:rsid w:val="0062409B"/>
    <w:rsid w:val="00627AE7"/>
    <w:rsid w:val="00633778"/>
    <w:rsid w:val="00636836"/>
    <w:rsid w:val="00637117"/>
    <w:rsid w:val="00645496"/>
    <w:rsid w:val="00647722"/>
    <w:rsid w:val="00654C33"/>
    <w:rsid w:val="00656805"/>
    <w:rsid w:val="00656C41"/>
    <w:rsid w:val="00662EE3"/>
    <w:rsid w:val="00664AB7"/>
    <w:rsid w:val="006673A8"/>
    <w:rsid w:val="006678D4"/>
    <w:rsid w:val="00671635"/>
    <w:rsid w:val="00671DD1"/>
    <w:rsid w:val="006754F7"/>
    <w:rsid w:val="00681F6E"/>
    <w:rsid w:val="006976B6"/>
    <w:rsid w:val="006A0E46"/>
    <w:rsid w:val="006A378D"/>
    <w:rsid w:val="006A498D"/>
    <w:rsid w:val="006B0825"/>
    <w:rsid w:val="006B1288"/>
    <w:rsid w:val="006B5795"/>
    <w:rsid w:val="006B6151"/>
    <w:rsid w:val="006B6753"/>
    <w:rsid w:val="006C3F6B"/>
    <w:rsid w:val="006C5077"/>
    <w:rsid w:val="006C7215"/>
    <w:rsid w:val="006D19F8"/>
    <w:rsid w:val="006D2168"/>
    <w:rsid w:val="006D52C0"/>
    <w:rsid w:val="006E06F2"/>
    <w:rsid w:val="006E078B"/>
    <w:rsid w:val="006E23FC"/>
    <w:rsid w:val="006E262F"/>
    <w:rsid w:val="006E3245"/>
    <w:rsid w:val="006E4B30"/>
    <w:rsid w:val="006E5B9C"/>
    <w:rsid w:val="006E6660"/>
    <w:rsid w:val="006F3BE1"/>
    <w:rsid w:val="006F4C2E"/>
    <w:rsid w:val="006F5B59"/>
    <w:rsid w:val="006F73D5"/>
    <w:rsid w:val="00701D12"/>
    <w:rsid w:val="007026D3"/>
    <w:rsid w:val="00703974"/>
    <w:rsid w:val="00705A2F"/>
    <w:rsid w:val="00711714"/>
    <w:rsid w:val="00716DB4"/>
    <w:rsid w:val="00717EC5"/>
    <w:rsid w:val="00721191"/>
    <w:rsid w:val="00726019"/>
    <w:rsid w:val="00730291"/>
    <w:rsid w:val="00732261"/>
    <w:rsid w:val="0073380F"/>
    <w:rsid w:val="00740A04"/>
    <w:rsid w:val="00743039"/>
    <w:rsid w:val="00744344"/>
    <w:rsid w:val="00746BBF"/>
    <w:rsid w:val="00746C34"/>
    <w:rsid w:val="00746DBA"/>
    <w:rsid w:val="00755C8D"/>
    <w:rsid w:val="00757323"/>
    <w:rsid w:val="007637D5"/>
    <w:rsid w:val="00765518"/>
    <w:rsid w:val="0076767A"/>
    <w:rsid w:val="00770FA5"/>
    <w:rsid w:val="007769F1"/>
    <w:rsid w:val="00776B45"/>
    <w:rsid w:val="0078435A"/>
    <w:rsid w:val="007865E0"/>
    <w:rsid w:val="007873A5"/>
    <w:rsid w:val="007874AE"/>
    <w:rsid w:val="00790049"/>
    <w:rsid w:val="0079090D"/>
    <w:rsid w:val="007924DD"/>
    <w:rsid w:val="007A40B7"/>
    <w:rsid w:val="007A4532"/>
    <w:rsid w:val="007A67CC"/>
    <w:rsid w:val="007A6952"/>
    <w:rsid w:val="007A7D5D"/>
    <w:rsid w:val="007B00D8"/>
    <w:rsid w:val="007B17A2"/>
    <w:rsid w:val="007B2758"/>
    <w:rsid w:val="007B6094"/>
    <w:rsid w:val="007B6133"/>
    <w:rsid w:val="007D1135"/>
    <w:rsid w:val="007D1DE4"/>
    <w:rsid w:val="007D2F99"/>
    <w:rsid w:val="007D4531"/>
    <w:rsid w:val="007D5261"/>
    <w:rsid w:val="007D560B"/>
    <w:rsid w:val="007D65F3"/>
    <w:rsid w:val="007D6868"/>
    <w:rsid w:val="007E0837"/>
    <w:rsid w:val="007E1F9E"/>
    <w:rsid w:val="007E4E21"/>
    <w:rsid w:val="007E5869"/>
    <w:rsid w:val="007E7BFE"/>
    <w:rsid w:val="007F29D0"/>
    <w:rsid w:val="007F33AB"/>
    <w:rsid w:val="007F34F5"/>
    <w:rsid w:val="007F5809"/>
    <w:rsid w:val="0080357A"/>
    <w:rsid w:val="00805054"/>
    <w:rsid w:val="00810DBF"/>
    <w:rsid w:val="00813172"/>
    <w:rsid w:val="0081656F"/>
    <w:rsid w:val="00820D44"/>
    <w:rsid w:val="0082142C"/>
    <w:rsid w:val="00823125"/>
    <w:rsid w:val="008268BA"/>
    <w:rsid w:val="008348D1"/>
    <w:rsid w:val="00842820"/>
    <w:rsid w:val="00846D1C"/>
    <w:rsid w:val="00854049"/>
    <w:rsid w:val="00854692"/>
    <w:rsid w:val="0085671F"/>
    <w:rsid w:val="00857F79"/>
    <w:rsid w:val="00860239"/>
    <w:rsid w:val="00861AAA"/>
    <w:rsid w:val="0086559D"/>
    <w:rsid w:val="008715F7"/>
    <w:rsid w:val="008727B0"/>
    <w:rsid w:val="008745CA"/>
    <w:rsid w:val="00876825"/>
    <w:rsid w:val="0087745B"/>
    <w:rsid w:val="008779AF"/>
    <w:rsid w:val="0088016B"/>
    <w:rsid w:val="008827BE"/>
    <w:rsid w:val="008855AD"/>
    <w:rsid w:val="008869F3"/>
    <w:rsid w:val="008912A0"/>
    <w:rsid w:val="00891873"/>
    <w:rsid w:val="0089592B"/>
    <w:rsid w:val="008A0519"/>
    <w:rsid w:val="008A2FD0"/>
    <w:rsid w:val="008A45BE"/>
    <w:rsid w:val="008A755C"/>
    <w:rsid w:val="008B1A72"/>
    <w:rsid w:val="008B66FD"/>
    <w:rsid w:val="008B7B45"/>
    <w:rsid w:val="008B7CB0"/>
    <w:rsid w:val="008D05B9"/>
    <w:rsid w:val="008D390E"/>
    <w:rsid w:val="008F4F90"/>
    <w:rsid w:val="008F5365"/>
    <w:rsid w:val="008F6499"/>
    <w:rsid w:val="009004F6"/>
    <w:rsid w:val="00901799"/>
    <w:rsid w:val="00902514"/>
    <w:rsid w:val="00904A47"/>
    <w:rsid w:val="00916133"/>
    <w:rsid w:val="00920953"/>
    <w:rsid w:val="009226C8"/>
    <w:rsid w:val="00923169"/>
    <w:rsid w:val="0092604B"/>
    <w:rsid w:val="00931074"/>
    <w:rsid w:val="00933A42"/>
    <w:rsid w:val="00940C76"/>
    <w:rsid w:val="0094160B"/>
    <w:rsid w:val="00941E28"/>
    <w:rsid w:val="009474F9"/>
    <w:rsid w:val="00950F2E"/>
    <w:rsid w:val="009544F8"/>
    <w:rsid w:val="0095538F"/>
    <w:rsid w:val="00956A6E"/>
    <w:rsid w:val="00960793"/>
    <w:rsid w:val="00961015"/>
    <w:rsid w:val="00961EFC"/>
    <w:rsid w:val="009632AA"/>
    <w:rsid w:val="00963695"/>
    <w:rsid w:val="00964406"/>
    <w:rsid w:val="00964AC0"/>
    <w:rsid w:val="00964D0A"/>
    <w:rsid w:val="009652D9"/>
    <w:rsid w:val="00971474"/>
    <w:rsid w:val="009758C4"/>
    <w:rsid w:val="009770CA"/>
    <w:rsid w:val="00983227"/>
    <w:rsid w:val="0098338A"/>
    <w:rsid w:val="009833CC"/>
    <w:rsid w:val="00990AE2"/>
    <w:rsid w:val="00994417"/>
    <w:rsid w:val="009A67E3"/>
    <w:rsid w:val="009A77C7"/>
    <w:rsid w:val="009B0F91"/>
    <w:rsid w:val="009B6B92"/>
    <w:rsid w:val="009B7BC4"/>
    <w:rsid w:val="009C1FF8"/>
    <w:rsid w:val="009C63A7"/>
    <w:rsid w:val="009C7CAF"/>
    <w:rsid w:val="009D0C9A"/>
    <w:rsid w:val="009D2230"/>
    <w:rsid w:val="009D3E58"/>
    <w:rsid w:val="009D3EFB"/>
    <w:rsid w:val="009E169E"/>
    <w:rsid w:val="009E5154"/>
    <w:rsid w:val="009E62F4"/>
    <w:rsid w:val="009F0CD3"/>
    <w:rsid w:val="009F2912"/>
    <w:rsid w:val="009F37FB"/>
    <w:rsid w:val="009F3F7B"/>
    <w:rsid w:val="009F4493"/>
    <w:rsid w:val="009F6C52"/>
    <w:rsid w:val="00A01C13"/>
    <w:rsid w:val="00A043A1"/>
    <w:rsid w:val="00A07766"/>
    <w:rsid w:val="00A132E8"/>
    <w:rsid w:val="00A1748D"/>
    <w:rsid w:val="00A2089A"/>
    <w:rsid w:val="00A20A29"/>
    <w:rsid w:val="00A319BB"/>
    <w:rsid w:val="00A340D4"/>
    <w:rsid w:val="00A41212"/>
    <w:rsid w:val="00A414F7"/>
    <w:rsid w:val="00A46A44"/>
    <w:rsid w:val="00A47758"/>
    <w:rsid w:val="00A47E96"/>
    <w:rsid w:val="00A51CF1"/>
    <w:rsid w:val="00A56D37"/>
    <w:rsid w:val="00A603CD"/>
    <w:rsid w:val="00A6728D"/>
    <w:rsid w:val="00A7213D"/>
    <w:rsid w:val="00A72662"/>
    <w:rsid w:val="00A72AE0"/>
    <w:rsid w:val="00A75EF5"/>
    <w:rsid w:val="00A80F1E"/>
    <w:rsid w:val="00A81B8E"/>
    <w:rsid w:val="00A824E5"/>
    <w:rsid w:val="00A8271F"/>
    <w:rsid w:val="00A83B4E"/>
    <w:rsid w:val="00A86D60"/>
    <w:rsid w:val="00A91915"/>
    <w:rsid w:val="00A91C38"/>
    <w:rsid w:val="00A92B3A"/>
    <w:rsid w:val="00A92B5A"/>
    <w:rsid w:val="00A979AC"/>
    <w:rsid w:val="00AA03D7"/>
    <w:rsid w:val="00AA09FD"/>
    <w:rsid w:val="00AA0FC8"/>
    <w:rsid w:val="00AA1508"/>
    <w:rsid w:val="00AA16E3"/>
    <w:rsid w:val="00AB0514"/>
    <w:rsid w:val="00AB459C"/>
    <w:rsid w:val="00AB5446"/>
    <w:rsid w:val="00AB6A4E"/>
    <w:rsid w:val="00AC105E"/>
    <w:rsid w:val="00AC2831"/>
    <w:rsid w:val="00AC465B"/>
    <w:rsid w:val="00AC49C9"/>
    <w:rsid w:val="00AD09F8"/>
    <w:rsid w:val="00AD571D"/>
    <w:rsid w:val="00AE2B1B"/>
    <w:rsid w:val="00AE371D"/>
    <w:rsid w:val="00AE4F09"/>
    <w:rsid w:val="00AF2760"/>
    <w:rsid w:val="00AF2ECB"/>
    <w:rsid w:val="00B01E6D"/>
    <w:rsid w:val="00B03007"/>
    <w:rsid w:val="00B069CD"/>
    <w:rsid w:val="00B11AF3"/>
    <w:rsid w:val="00B14B7B"/>
    <w:rsid w:val="00B15354"/>
    <w:rsid w:val="00B158F0"/>
    <w:rsid w:val="00B202A3"/>
    <w:rsid w:val="00B24829"/>
    <w:rsid w:val="00B319D7"/>
    <w:rsid w:val="00B3329F"/>
    <w:rsid w:val="00B367ED"/>
    <w:rsid w:val="00B42553"/>
    <w:rsid w:val="00B4553E"/>
    <w:rsid w:val="00B455A1"/>
    <w:rsid w:val="00B46572"/>
    <w:rsid w:val="00B51631"/>
    <w:rsid w:val="00B5329E"/>
    <w:rsid w:val="00B54C6A"/>
    <w:rsid w:val="00B54C71"/>
    <w:rsid w:val="00B55FA7"/>
    <w:rsid w:val="00B565DC"/>
    <w:rsid w:val="00B610B7"/>
    <w:rsid w:val="00B61B21"/>
    <w:rsid w:val="00B63FF1"/>
    <w:rsid w:val="00B659CB"/>
    <w:rsid w:val="00B71226"/>
    <w:rsid w:val="00B73C8A"/>
    <w:rsid w:val="00B747C3"/>
    <w:rsid w:val="00B77487"/>
    <w:rsid w:val="00B81978"/>
    <w:rsid w:val="00B82983"/>
    <w:rsid w:val="00B86740"/>
    <w:rsid w:val="00B92A9B"/>
    <w:rsid w:val="00B940F8"/>
    <w:rsid w:val="00B9482C"/>
    <w:rsid w:val="00BA0F01"/>
    <w:rsid w:val="00BA1BBB"/>
    <w:rsid w:val="00BA32FB"/>
    <w:rsid w:val="00BA432D"/>
    <w:rsid w:val="00BA4A88"/>
    <w:rsid w:val="00BA4C10"/>
    <w:rsid w:val="00BA765B"/>
    <w:rsid w:val="00BB232F"/>
    <w:rsid w:val="00BB27BE"/>
    <w:rsid w:val="00BB316C"/>
    <w:rsid w:val="00BB3629"/>
    <w:rsid w:val="00BB6E18"/>
    <w:rsid w:val="00BB7FFE"/>
    <w:rsid w:val="00BC1DE1"/>
    <w:rsid w:val="00BC4D11"/>
    <w:rsid w:val="00BC6070"/>
    <w:rsid w:val="00BC6192"/>
    <w:rsid w:val="00BD1A37"/>
    <w:rsid w:val="00BD244A"/>
    <w:rsid w:val="00BD3CB4"/>
    <w:rsid w:val="00BD44D9"/>
    <w:rsid w:val="00BE2960"/>
    <w:rsid w:val="00BE6D0A"/>
    <w:rsid w:val="00BF4396"/>
    <w:rsid w:val="00BF57E1"/>
    <w:rsid w:val="00BF5B8C"/>
    <w:rsid w:val="00BF5C58"/>
    <w:rsid w:val="00C00832"/>
    <w:rsid w:val="00C01B5E"/>
    <w:rsid w:val="00C02DAB"/>
    <w:rsid w:val="00C079B3"/>
    <w:rsid w:val="00C07BC3"/>
    <w:rsid w:val="00C11EDD"/>
    <w:rsid w:val="00C13BDF"/>
    <w:rsid w:val="00C15D0E"/>
    <w:rsid w:val="00C160DF"/>
    <w:rsid w:val="00C16F62"/>
    <w:rsid w:val="00C208C4"/>
    <w:rsid w:val="00C23AC4"/>
    <w:rsid w:val="00C276B6"/>
    <w:rsid w:val="00C27B89"/>
    <w:rsid w:val="00C3170B"/>
    <w:rsid w:val="00C326BD"/>
    <w:rsid w:val="00C4108E"/>
    <w:rsid w:val="00C42F1D"/>
    <w:rsid w:val="00C44DF1"/>
    <w:rsid w:val="00C45007"/>
    <w:rsid w:val="00C4595C"/>
    <w:rsid w:val="00C463A8"/>
    <w:rsid w:val="00C5117B"/>
    <w:rsid w:val="00C53589"/>
    <w:rsid w:val="00C60830"/>
    <w:rsid w:val="00C616B5"/>
    <w:rsid w:val="00C62C15"/>
    <w:rsid w:val="00C714DB"/>
    <w:rsid w:val="00C731EE"/>
    <w:rsid w:val="00C801E8"/>
    <w:rsid w:val="00C808C4"/>
    <w:rsid w:val="00C84B1E"/>
    <w:rsid w:val="00C864BF"/>
    <w:rsid w:val="00C87E68"/>
    <w:rsid w:val="00C9114F"/>
    <w:rsid w:val="00C927FE"/>
    <w:rsid w:val="00C9386B"/>
    <w:rsid w:val="00C97FC4"/>
    <w:rsid w:val="00CA050E"/>
    <w:rsid w:val="00CA10E6"/>
    <w:rsid w:val="00CA5A00"/>
    <w:rsid w:val="00CB0CA2"/>
    <w:rsid w:val="00CB15ED"/>
    <w:rsid w:val="00CB1A72"/>
    <w:rsid w:val="00CC2759"/>
    <w:rsid w:val="00CC2848"/>
    <w:rsid w:val="00CC39EF"/>
    <w:rsid w:val="00CC51DC"/>
    <w:rsid w:val="00CC6AE6"/>
    <w:rsid w:val="00CD23C5"/>
    <w:rsid w:val="00CD2539"/>
    <w:rsid w:val="00CD3E8D"/>
    <w:rsid w:val="00CD5A97"/>
    <w:rsid w:val="00CE3389"/>
    <w:rsid w:val="00CF036C"/>
    <w:rsid w:val="00CF2D53"/>
    <w:rsid w:val="00CF4AEE"/>
    <w:rsid w:val="00D03C20"/>
    <w:rsid w:val="00D07F9C"/>
    <w:rsid w:val="00D1043F"/>
    <w:rsid w:val="00D1124E"/>
    <w:rsid w:val="00D12953"/>
    <w:rsid w:val="00D20F8F"/>
    <w:rsid w:val="00D217B5"/>
    <w:rsid w:val="00D254DA"/>
    <w:rsid w:val="00D267EF"/>
    <w:rsid w:val="00D27D22"/>
    <w:rsid w:val="00D27DC2"/>
    <w:rsid w:val="00D3154B"/>
    <w:rsid w:val="00D3231C"/>
    <w:rsid w:val="00D36163"/>
    <w:rsid w:val="00D43272"/>
    <w:rsid w:val="00D440C0"/>
    <w:rsid w:val="00D468A2"/>
    <w:rsid w:val="00D54281"/>
    <w:rsid w:val="00D55118"/>
    <w:rsid w:val="00D609D6"/>
    <w:rsid w:val="00D647F7"/>
    <w:rsid w:val="00D6665C"/>
    <w:rsid w:val="00D669D8"/>
    <w:rsid w:val="00D66FC7"/>
    <w:rsid w:val="00D70B06"/>
    <w:rsid w:val="00D73B8B"/>
    <w:rsid w:val="00D74D66"/>
    <w:rsid w:val="00D83398"/>
    <w:rsid w:val="00D8393F"/>
    <w:rsid w:val="00D91CBF"/>
    <w:rsid w:val="00D93433"/>
    <w:rsid w:val="00D9617A"/>
    <w:rsid w:val="00D961BD"/>
    <w:rsid w:val="00D96821"/>
    <w:rsid w:val="00DA1D06"/>
    <w:rsid w:val="00DA38FA"/>
    <w:rsid w:val="00DA4B17"/>
    <w:rsid w:val="00DA6BAD"/>
    <w:rsid w:val="00DA714A"/>
    <w:rsid w:val="00DA7D36"/>
    <w:rsid w:val="00DB1DBB"/>
    <w:rsid w:val="00DB1FCC"/>
    <w:rsid w:val="00DB2EC1"/>
    <w:rsid w:val="00DB3867"/>
    <w:rsid w:val="00DC0631"/>
    <w:rsid w:val="00DC569A"/>
    <w:rsid w:val="00DD0FA9"/>
    <w:rsid w:val="00DD12C0"/>
    <w:rsid w:val="00DD4CDB"/>
    <w:rsid w:val="00DD5575"/>
    <w:rsid w:val="00DD5EFA"/>
    <w:rsid w:val="00DE02E3"/>
    <w:rsid w:val="00DE059D"/>
    <w:rsid w:val="00DE416C"/>
    <w:rsid w:val="00DE75B1"/>
    <w:rsid w:val="00DF03E1"/>
    <w:rsid w:val="00DF68AE"/>
    <w:rsid w:val="00DF70A8"/>
    <w:rsid w:val="00DF7968"/>
    <w:rsid w:val="00DF7F1A"/>
    <w:rsid w:val="00E10213"/>
    <w:rsid w:val="00E10C0B"/>
    <w:rsid w:val="00E13857"/>
    <w:rsid w:val="00E144EA"/>
    <w:rsid w:val="00E148FB"/>
    <w:rsid w:val="00E16A01"/>
    <w:rsid w:val="00E21B3C"/>
    <w:rsid w:val="00E22AF2"/>
    <w:rsid w:val="00E22BB8"/>
    <w:rsid w:val="00E249C5"/>
    <w:rsid w:val="00E304E6"/>
    <w:rsid w:val="00E31889"/>
    <w:rsid w:val="00E329CE"/>
    <w:rsid w:val="00E331BD"/>
    <w:rsid w:val="00E35A32"/>
    <w:rsid w:val="00E36D3B"/>
    <w:rsid w:val="00E376CE"/>
    <w:rsid w:val="00E40F44"/>
    <w:rsid w:val="00E422D6"/>
    <w:rsid w:val="00E457D4"/>
    <w:rsid w:val="00E45857"/>
    <w:rsid w:val="00E47E25"/>
    <w:rsid w:val="00E53183"/>
    <w:rsid w:val="00E53363"/>
    <w:rsid w:val="00E53BFC"/>
    <w:rsid w:val="00E547F5"/>
    <w:rsid w:val="00E60990"/>
    <w:rsid w:val="00E65384"/>
    <w:rsid w:val="00E703E8"/>
    <w:rsid w:val="00E718DE"/>
    <w:rsid w:val="00E72600"/>
    <w:rsid w:val="00E75E4D"/>
    <w:rsid w:val="00E801B0"/>
    <w:rsid w:val="00E80406"/>
    <w:rsid w:val="00E81095"/>
    <w:rsid w:val="00E8170E"/>
    <w:rsid w:val="00E84A1E"/>
    <w:rsid w:val="00E86D39"/>
    <w:rsid w:val="00E87EC6"/>
    <w:rsid w:val="00E93A8D"/>
    <w:rsid w:val="00EA1B56"/>
    <w:rsid w:val="00EA2367"/>
    <w:rsid w:val="00EA6BCC"/>
    <w:rsid w:val="00EB2ECE"/>
    <w:rsid w:val="00EB5518"/>
    <w:rsid w:val="00EB559F"/>
    <w:rsid w:val="00EB68FF"/>
    <w:rsid w:val="00EC1897"/>
    <w:rsid w:val="00EC1B04"/>
    <w:rsid w:val="00EC5585"/>
    <w:rsid w:val="00EE17E4"/>
    <w:rsid w:val="00EE1C50"/>
    <w:rsid w:val="00EE5115"/>
    <w:rsid w:val="00EE5A76"/>
    <w:rsid w:val="00EE5C96"/>
    <w:rsid w:val="00EE6D1D"/>
    <w:rsid w:val="00EE7B02"/>
    <w:rsid w:val="00EF0C74"/>
    <w:rsid w:val="00EF2D0D"/>
    <w:rsid w:val="00EF2FBC"/>
    <w:rsid w:val="00EF765E"/>
    <w:rsid w:val="00EF7A7F"/>
    <w:rsid w:val="00F0578B"/>
    <w:rsid w:val="00F07D3D"/>
    <w:rsid w:val="00F13EA5"/>
    <w:rsid w:val="00F1611A"/>
    <w:rsid w:val="00F167BE"/>
    <w:rsid w:val="00F17082"/>
    <w:rsid w:val="00F1730D"/>
    <w:rsid w:val="00F17395"/>
    <w:rsid w:val="00F20088"/>
    <w:rsid w:val="00F20989"/>
    <w:rsid w:val="00F3160B"/>
    <w:rsid w:val="00F31B96"/>
    <w:rsid w:val="00F31F03"/>
    <w:rsid w:val="00F35522"/>
    <w:rsid w:val="00F40E6B"/>
    <w:rsid w:val="00F4268D"/>
    <w:rsid w:val="00F42957"/>
    <w:rsid w:val="00F53E6C"/>
    <w:rsid w:val="00F5475C"/>
    <w:rsid w:val="00F634E7"/>
    <w:rsid w:val="00F646F8"/>
    <w:rsid w:val="00F654FC"/>
    <w:rsid w:val="00F701A8"/>
    <w:rsid w:val="00F70D00"/>
    <w:rsid w:val="00F76456"/>
    <w:rsid w:val="00F80772"/>
    <w:rsid w:val="00F86C22"/>
    <w:rsid w:val="00F905ED"/>
    <w:rsid w:val="00F91C5F"/>
    <w:rsid w:val="00F91D4D"/>
    <w:rsid w:val="00F92BCB"/>
    <w:rsid w:val="00F92D46"/>
    <w:rsid w:val="00F9352D"/>
    <w:rsid w:val="00F97045"/>
    <w:rsid w:val="00FA2CCD"/>
    <w:rsid w:val="00FA54E7"/>
    <w:rsid w:val="00FA565A"/>
    <w:rsid w:val="00FA6F4E"/>
    <w:rsid w:val="00FA7955"/>
    <w:rsid w:val="00FB01F6"/>
    <w:rsid w:val="00FB3F2D"/>
    <w:rsid w:val="00FB40E0"/>
    <w:rsid w:val="00FB5C08"/>
    <w:rsid w:val="00FC3008"/>
    <w:rsid w:val="00FC36D5"/>
    <w:rsid w:val="00FC4B46"/>
    <w:rsid w:val="00FC52BD"/>
    <w:rsid w:val="00FC6C96"/>
    <w:rsid w:val="00FD0DB4"/>
    <w:rsid w:val="00FD1266"/>
    <w:rsid w:val="00FD4404"/>
    <w:rsid w:val="00FD6DF4"/>
    <w:rsid w:val="00FD7673"/>
    <w:rsid w:val="00FD7E69"/>
    <w:rsid w:val="00FE2083"/>
    <w:rsid w:val="00FE3D8D"/>
    <w:rsid w:val="00FF2076"/>
    <w:rsid w:val="00FF3355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8D"/>
    <w:rPr>
      <w:sz w:val="24"/>
      <w:szCs w:val="24"/>
    </w:rPr>
  </w:style>
  <w:style w:type="paragraph" w:styleId="1">
    <w:name w:val="heading 1"/>
    <w:aliases w:val="H1"/>
    <w:basedOn w:val="a"/>
    <w:next w:val="a"/>
    <w:link w:val="10"/>
    <w:qFormat/>
    <w:rsid w:val="008A0519"/>
    <w:pPr>
      <w:keepNext/>
      <w:numPr>
        <w:numId w:val="17"/>
      </w:numPr>
      <w:jc w:val="center"/>
      <w:outlineLvl w:val="0"/>
    </w:pPr>
    <w:rPr>
      <w:b/>
      <w:bCs/>
      <w:sz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"/>
    <w:next w:val="a"/>
    <w:link w:val="20"/>
    <w:qFormat/>
    <w:rsid w:val="008A0519"/>
    <w:pPr>
      <w:keepNext/>
      <w:numPr>
        <w:ilvl w:val="1"/>
        <w:numId w:val="17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2DE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C2DE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C2DE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C2DE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C2DE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C2DE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C2DE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74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74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45CA"/>
    <w:rPr>
      <w:sz w:val="24"/>
      <w:szCs w:val="24"/>
    </w:rPr>
  </w:style>
  <w:style w:type="paragraph" w:styleId="a6">
    <w:name w:val="footer"/>
    <w:basedOn w:val="a"/>
    <w:link w:val="a7"/>
    <w:uiPriority w:val="99"/>
    <w:rsid w:val="008745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45CA"/>
    <w:rPr>
      <w:sz w:val="24"/>
      <w:szCs w:val="24"/>
    </w:rPr>
  </w:style>
  <w:style w:type="paragraph" w:styleId="a8">
    <w:name w:val="Body Text Indent"/>
    <w:basedOn w:val="a"/>
    <w:link w:val="a9"/>
    <w:unhideWhenUsed/>
    <w:rsid w:val="00455F2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a9">
    <w:name w:val="Основной текст с отступом Знак"/>
    <w:basedOn w:val="a0"/>
    <w:link w:val="a8"/>
    <w:rsid w:val="00455F29"/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rsid w:val="00455F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qFormat/>
    <w:rsid w:val="00455F29"/>
    <w:rPr>
      <w:b/>
      <w:bCs/>
    </w:rPr>
  </w:style>
  <w:style w:type="paragraph" w:styleId="ab">
    <w:name w:val="Body Text"/>
    <w:basedOn w:val="a"/>
    <w:link w:val="ac"/>
    <w:rsid w:val="008A0519"/>
    <w:pPr>
      <w:spacing w:after="120"/>
    </w:pPr>
  </w:style>
  <w:style w:type="character" w:customStyle="1" w:styleId="ac">
    <w:name w:val="Основной текст Знак"/>
    <w:basedOn w:val="a0"/>
    <w:link w:val="ab"/>
    <w:rsid w:val="008A0519"/>
    <w:rPr>
      <w:sz w:val="24"/>
      <w:szCs w:val="24"/>
    </w:rPr>
  </w:style>
  <w:style w:type="paragraph" w:styleId="31">
    <w:name w:val="Body Text 3"/>
    <w:basedOn w:val="a"/>
    <w:link w:val="32"/>
    <w:rsid w:val="008A05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0519"/>
    <w:rPr>
      <w:sz w:val="16"/>
      <w:szCs w:val="16"/>
    </w:rPr>
  </w:style>
  <w:style w:type="character" w:customStyle="1" w:styleId="10">
    <w:name w:val="Заголовок 1 Знак"/>
    <w:aliases w:val="H1 Знак"/>
    <w:basedOn w:val="a0"/>
    <w:link w:val="1"/>
    <w:rsid w:val="008A0519"/>
    <w:rPr>
      <w:b/>
      <w:bCs/>
      <w:szCs w:val="24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0"/>
    <w:link w:val="2"/>
    <w:rsid w:val="008A0519"/>
    <w:rPr>
      <w:sz w:val="28"/>
      <w:szCs w:val="24"/>
    </w:rPr>
  </w:style>
  <w:style w:type="paragraph" w:customStyle="1" w:styleId="Default">
    <w:name w:val="Default"/>
    <w:rsid w:val="008A05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note text"/>
    <w:basedOn w:val="a"/>
    <w:link w:val="ae"/>
    <w:rsid w:val="008A051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A0519"/>
  </w:style>
  <w:style w:type="paragraph" w:customStyle="1" w:styleId="ConsNormal">
    <w:name w:val="ConsNormal"/>
    <w:rsid w:val="008A0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">
    <w:name w:val="List Paragraph"/>
    <w:basedOn w:val="a"/>
    <w:uiPriority w:val="34"/>
    <w:qFormat/>
    <w:rsid w:val="00460699"/>
    <w:pPr>
      <w:ind w:left="720"/>
      <w:contextualSpacing/>
    </w:pPr>
  </w:style>
  <w:style w:type="table" w:styleId="af0">
    <w:name w:val="Table Grid"/>
    <w:basedOn w:val="a1"/>
    <w:uiPriority w:val="59"/>
    <w:rsid w:val="00A7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F73D5"/>
    <w:rPr>
      <w:rFonts w:ascii="Arial" w:hAnsi="Arial"/>
      <w:snapToGrid w:val="0"/>
      <w:sz w:val="18"/>
    </w:rPr>
  </w:style>
  <w:style w:type="character" w:customStyle="1" w:styleId="af1">
    <w:name w:val="Основной текст_"/>
    <w:link w:val="11"/>
    <w:rsid w:val="00B659C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659CB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</w:rPr>
  </w:style>
  <w:style w:type="character" w:styleId="af2">
    <w:name w:val="Hyperlink"/>
    <w:basedOn w:val="a0"/>
    <w:rsid w:val="00D8339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C2D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C2D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C2D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C2D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C2DE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C2DE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0C2D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Normal (Web)"/>
    <w:basedOn w:val="a"/>
    <w:uiPriority w:val="99"/>
    <w:unhideWhenUsed/>
    <w:rsid w:val="00B319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8D"/>
    <w:rPr>
      <w:sz w:val="24"/>
      <w:szCs w:val="24"/>
    </w:rPr>
  </w:style>
  <w:style w:type="paragraph" w:styleId="1">
    <w:name w:val="heading 1"/>
    <w:aliases w:val="H1"/>
    <w:basedOn w:val="a"/>
    <w:next w:val="a"/>
    <w:link w:val="10"/>
    <w:qFormat/>
    <w:rsid w:val="008A0519"/>
    <w:pPr>
      <w:keepNext/>
      <w:numPr>
        <w:numId w:val="17"/>
      </w:numPr>
      <w:jc w:val="center"/>
      <w:outlineLvl w:val="0"/>
    </w:pPr>
    <w:rPr>
      <w:b/>
      <w:bCs/>
      <w:sz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"/>
    <w:next w:val="a"/>
    <w:link w:val="20"/>
    <w:qFormat/>
    <w:rsid w:val="008A0519"/>
    <w:pPr>
      <w:keepNext/>
      <w:numPr>
        <w:ilvl w:val="1"/>
        <w:numId w:val="17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2DE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C2DE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C2DE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C2DE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C2DE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C2DE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C2DE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74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74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45CA"/>
    <w:rPr>
      <w:sz w:val="24"/>
      <w:szCs w:val="24"/>
    </w:rPr>
  </w:style>
  <w:style w:type="paragraph" w:styleId="a6">
    <w:name w:val="footer"/>
    <w:basedOn w:val="a"/>
    <w:link w:val="a7"/>
    <w:uiPriority w:val="99"/>
    <w:rsid w:val="008745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45CA"/>
    <w:rPr>
      <w:sz w:val="24"/>
      <w:szCs w:val="24"/>
    </w:rPr>
  </w:style>
  <w:style w:type="paragraph" w:styleId="a8">
    <w:name w:val="Body Text Indent"/>
    <w:basedOn w:val="a"/>
    <w:link w:val="a9"/>
    <w:unhideWhenUsed/>
    <w:rsid w:val="00455F2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a9">
    <w:name w:val="Основной текст с отступом Знак"/>
    <w:basedOn w:val="a0"/>
    <w:link w:val="a8"/>
    <w:rsid w:val="00455F29"/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rsid w:val="00455F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qFormat/>
    <w:rsid w:val="00455F29"/>
    <w:rPr>
      <w:b/>
      <w:bCs/>
    </w:rPr>
  </w:style>
  <w:style w:type="paragraph" w:styleId="ab">
    <w:name w:val="Body Text"/>
    <w:basedOn w:val="a"/>
    <w:link w:val="ac"/>
    <w:rsid w:val="008A0519"/>
    <w:pPr>
      <w:spacing w:after="120"/>
    </w:pPr>
  </w:style>
  <w:style w:type="character" w:customStyle="1" w:styleId="ac">
    <w:name w:val="Основной текст Знак"/>
    <w:basedOn w:val="a0"/>
    <w:link w:val="ab"/>
    <w:rsid w:val="008A0519"/>
    <w:rPr>
      <w:sz w:val="24"/>
      <w:szCs w:val="24"/>
    </w:rPr>
  </w:style>
  <w:style w:type="paragraph" w:styleId="31">
    <w:name w:val="Body Text 3"/>
    <w:basedOn w:val="a"/>
    <w:link w:val="32"/>
    <w:rsid w:val="008A05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0519"/>
    <w:rPr>
      <w:sz w:val="16"/>
      <w:szCs w:val="16"/>
    </w:rPr>
  </w:style>
  <w:style w:type="character" w:customStyle="1" w:styleId="10">
    <w:name w:val="Заголовок 1 Знак"/>
    <w:aliases w:val="H1 Знак"/>
    <w:basedOn w:val="a0"/>
    <w:link w:val="1"/>
    <w:rsid w:val="008A0519"/>
    <w:rPr>
      <w:b/>
      <w:bCs/>
      <w:szCs w:val="24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0"/>
    <w:link w:val="2"/>
    <w:rsid w:val="008A0519"/>
    <w:rPr>
      <w:sz w:val="28"/>
      <w:szCs w:val="24"/>
    </w:rPr>
  </w:style>
  <w:style w:type="paragraph" w:customStyle="1" w:styleId="Default">
    <w:name w:val="Default"/>
    <w:rsid w:val="008A05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note text"/>
    <w:basedOn w:val="a"/>
    <w:link w:val="ae"/>
    <w:rsid w:val="008A051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A0519"/>
  </w:style>
  <w:style w:type="paragraph" w:customStyle="1" w:styleId="ConsNormal">
    <w:name w:val="ConsNormal"/>
    <w:rsid w:val="008A0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">
    <w:name w:val="List Paragraph"/>
    <w:basedOn w:val="a"/>
    <w:uiPriority w:val="34"/>
    <w:qFormat/>
    <w:rsid w:val="00460699"/>
    <w:pPr>
      <w:ind w:left="720"/>
      <w:contextualSpacing/>
    </w:pPr>
  </w:style>
  <w:style w:type="table" w:styleId="af0">
    <w:name w:val="Table Grid"/>
    <w:basedOn w:val="a1"/>
    <w:uiPriority w:val="59"/>
    <w:rsid w:val="00A7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F73D5"/>
    <w:rPr>
      <w:rFonts w:ascii="Arial" w:hAnsi="Arial"/>
      <w:snapToGrid w:val="0"/>
      <w:sz w:val="18"/>
    </w:rPr>
  </w:style>
  <w:style w:type="character" w:customStyle="1" w:styleId="af1">
    <w:name w:val="Основной текст_"/>
    <w:link w:val="11"/>
    <w:rsid w:val="00B659C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659CB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</w:rPr>
  </w:style>
  <w:style w:type="character" w:styleId="af2">
    <w:name w:val="Hyperlink"/>
    <w:basedOn w:val="a0"/>
    <w:rsid w:val="00D8339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C2D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C2D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C2D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C2D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C2DE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C2DE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0C2D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3">
    <w:name w:val="Normal (Web)"/>
    <w:basedOn w:val="a"/>
    <w:uiPriority w:val="99"/>
    <w:unhideWhenUsed/>
    <w:rsid w:val="00B319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B3A6-C79A-4B0F-941E-1E12B75A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НОД-2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Ольга</dc:creator>
  <cp:lastModifiedBy>Эльвира</cp:lastModifiedBy>
  <cp:revision>73</cp:revision>
  <cp:lastPrinted>2022-04-25T13:09:00Z</cp:lastPrinted>
  <dcterms:created xsi:type="dcterms:W3CDTF">2021-05-31T12:22:00Z</dcterms:created>
  <dcterms:modified xsi:type="dcterms:W3CDTF">2022-04-28T13:40:00Z</dcterms:modified>
</cp:coreProperties>
</file>